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60" w:rsidRPr="006319DC" w:rsidRDefault="00CE4160" w:rsidP="00CE4160">
      <w:pPr>
        <w:pStyle w:val="a4"/>
        <w:rPr>
          <w:sz w:val="28"/>
          <w:szCs w:val="28"/>
        </w:rPr>
      </w:pPr>
      <w:r w:rsidRPr="006319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3B9A6" wp14:editId="4985B825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8890" t="5715" r="1016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64F38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HjPKRTZAAAA&#10;BwEAAA8AAAAAAAAAAAAAAAAAoQQAAGRycy9kb3ducmV2LnhtbFBLBQYAAAAABAAEAPMAAACnBQAA&#10;AAA=&#10;" o:allowincell="f"/>
            </w:pict>
          </mc:Fallback>
        </mc:AlternateContent>
      </w:r>
      <w:r w:rsidRPr="006319DC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13»</w:t>
      </w:r>
    </w:p>
    <w:p w:rsidR="00CE4160" w:rsidRPr="006319DC" w:rsidRDefault="00CE4160" w:rsidP="00CE4160">
      <w:pPr>
        <w:pStyle w:val="a4"/>
        <w:rPr>
          <w:sz w:val="28"/>
          <w:szCs w:val="28"/>
        </w:rPr>
      </w:pPr>
      <w:r w:rsidRPr="006319DC">
        <w:rPr>
          <w:sz w:val="28"/>
          <w:szCs w:val="28"/>
        </w:rPr>
        <w:t>(МАОУ СОШ № 13)</w:t>
      </w:r>
    </w:p>
    <w:p w:rsidR="00CE4160" w:rsidRPr="006319DC" w:rsidRDefault="00CE4160" w:rsidP="00CE4160">
      <w:pPr>
        <w:pStyle w:val="7"/>
        <w:jc w:val="center"/>
        <w:rPr>
          <w:rFonts w:ascii="Times New Roman" w:hAnsi="Times New Roman"/>
          <w:b/>
          <w:i w:val="0"/>
          <w:color w:val="auto"/>
        </w:rPr>
      </w:pPr>
      <w:r w:rsidRPr="006319DC">
        <w:rPr>
          <w:rFonts w:ascii="Times New Roman" w:hAnsi="Times New Roman"/>
          <w:b/>
          <w:i w:val="0"/>
          <w:color w:val="auto"/>
        </w:rPr>
        <w:t>ПРИКАЗ</w:t>
      </w:r>
    </w:p>
    <w:p w:rsidR="00CE4160" w:rsidRPr="006319DC" w:rsidRDefault="001861BE" w:rsidP="00CE4160">
      <w:pPr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 xml:space="preserve">сентября </w:t>
      </w:r>
      <w:r w:rsidR="00380B3B" w:rsidRPr="006319DC">
        <w:rPr>
          <w:sz w:val="28"/>
          <w:szCs w:val="28"/>
        </w:rPr>
        <w:t xml:space="preserve"> </w:t>
      </w:r>
      <w:r w:rsidR="002E1F05" w:rsidRPr="006319DC">
        <w:rPr>
          <w:sz w:val="28"/>
          <w:szCs w:val="28"/>
        </w:rPr>
        <w:t>20</w:t>
      </w:r>
      <w:r w:rsidR="00745AE7" w:rsidRPr="006319DC">
        <w:rPr>
          <w:sz w:val="28"/>
          <w:szCs w:val="28"/>
        </w:rPr>
        <w:t>20</w:t>
      </w:r>
      <w:proofErr w:type="gramEnd"/>
      <w:r w:rsidR="00CE4160" w:rsidRPr="006319DC">
        <w:rPr>
          <w:sz w:val="28"/>
          <w:szCs w:val="28"/>
        </w:rPr>
        <w:t xml:space="preserve"> г.                 </w:t>
      </w:r>
      <w:r w:rsidR="0096030A" w:rsidRPr="006319DC">
        <w:rPr>
          <w:sz w:val="28"/>
          <w:szCs w:val="28"/>
        </w:rPr>
        <w:t xml:space="preserve">                       </w:t>
      </w:r>
      <w:r w:rsidR="004B7970" w:rsidRPr="006319DC">
        <w:rPr>
          <w:sz w:val="28"/>
          <w:szCs w:val="28"/>
        </w:rPr>
        <w:t xml:space="preserve">                  </w:t>
      </w:r>
      <w:r w:rsidR="004B7970" w:rsidRPr="006319DC">
        <w:rPr>
          <w:sz w:val="28"/>
          <w:szCs w:val="28"/>
        </w:rPr>
        <w:tab/>
        <w:t xml:space="preserve">           </w:t>
      </w:r>
      <w:r w:rsidR="0096030A" w:rsidRPr="006319DC">
        <w:rPr>
          <w:sz w:val="28"/>
          <w:szCs w:val="28"/>
        </w:rPr>
        <w:t xml:space="preserve">     </w:t>
      </w:r>
      <w:r w:rsidR="002C57E2" w:rsidRPr="006319DC">
        <w:rPr>
          <w:sz w:val="28"/>
          <w:szCs w:val="28"/>
        </w:rPr>
        <w:t xml:space="preserve">    </w:t>
      </w:r>
      <w:r w:rsidR="00CE4160" w:rsidRPr="006319DC">
        <w:rPr>
          <w:sz w:val="28"/>
          <w:szCs w:val="28"/>
        </w:rPr>
        <w:t xml:space="preserve">  № </w:t>
      </w:r>
      <w:r w:rsidR="00380B3B" w:rsidRPr="006319DC">
        <w:rPr>
          <w:sz w:val="28"/>
          <w:szCs w:val="28"/>
        </w:rPr>
        <w:t>1</w:t>
      </w:r>
      <w:r w:rsidR="0013458E" w:rsidRPr="006319DC">
        <w:rPr>
          <w:sz w:val="28"/>
          <w:szCs w:val="28"/>
        </w:rPr>
        <w:t>0</w:t>
      </w:r>
      <w:r w:rsidR="00AF48F7">
        <w:rPr>
          <w:sz w:val="28"/>
          <w:szCs w:val="28"/>
        </w:rPr>
        <w:t>4</w:t>
      </w:r>
    </w:p>
    <w:p w:rsidR="000D407C" w:rsidRPr="006319DC" w:rsidRDefault="00CE4160" w:rsidP="00AC362F">
      <w:pPr>
        <w:jc w:val="center"/>
        <w:rPr>
          <w:sz w:val="28"/>
          <w:szCs w:val="28"/>
        </w:rPr>
      </w:pPr>
      <w:r w:rsidRPr="006319DC">
        <w:rPr>
          <w:sz w:val="28"/>
          <w:szCs w:val="28"/>
        </w:rPr>
        <w:t>г. Тобольск</w:t>
      </w:r>
    </w:p>
    <w:p w:rsidR="00B93B56" w:rsidRDefault="00B93B56" w:rsidP="002C09D6">
      <w:pPr>
        <w:spacing w:line="360" w:lineRule="auto"/>
        <w:rPr>
          <w:sz w:val="22"/>
          <w:szCs w:val="22"/>
        </w:rPr>
      </w:pPr>
    </w:p>
    <w:p w:rsidR="00AF48F7" w:rsidRDefault="00AF48F7" w:rsidP="002C09D6">
      <w:pPr>
        <w:spacing w:line="360" w:lineRule="auto"/>
        <w:rPr>
          <w:sz w:val="22"/>
          <w:szCs w:val="22"/>
        </w:rPr>
      </w:pPr>
    </w:p>
    <w:p w:rsidR="00AF48F7" w:rsidRPr="00AC4EF4" w:rsidRDefault="00AF48F7" w:rsidP="00AF48F7">
      <w:pPr>
        <w:jc w:val="center"/>
        <w:rPr>
          <w:color w:val="000000" w:themeColor="text1"/>
          <w:sz w:val="26"/>
        </w:rPr>
      </w:pPr>
      <w:r w:rsidRPr="00AC4EF4">
        <w:rPr>
          <w:b/>
          <w:color w:val="000000" w:themeColor="text1"/>
          <w:sz w:val="26"/>
        </w:rPr>
        <w:t>О режиме работы школы</w:t>
      </w:r>
    </w:p>
    <w:p w:rsidR="00AF48F7" w:rsidRPr="00AC4EF4" w:rsidRDefault="00AF48F7" w:rsidP="00AF48F7">
      <w:pPr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ab/>
      </w:r>
    </w:p>
    <w:p w:rsidR="00AF48F7" w:rsidRPr="00AC4EF4" w:rsidRDefault="00AF48F7" w:rsidP="00AF48F7">
      <w:pPr>
        <w:jc w:val="both"/>
        <w:rPr>
          <w:color w:val="000000" w:themeColor="text1"/>
          <w:sz w:val="28"/>
          <w:szCs w:val="28"/>
        </w:rPr>
      </w:pPr>
    </w:p>
    <w:p w:rsidR="00AF48F7" w:rsidRPr="00AC4EF4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 xml:space="preserve"> </w:t>
      </w:r>
      <w:r w:rsidRPr="00AC4EF4">
        <w:rPr>
          <w:color w:val="000000" w:themeColor="text1"/>
          <w:sz w:val="28"/>
          <w:szCs w:val="28"/>
        </w:rPr>
        <w:tab/>
        <w:t>В соответствии со ст. 2, 13, 28, 34, 47 Федерального закона от 29.12.2012 № 273-ФЗ «Об образовании в Российской Федерации»,</w:t>
      </w:r>
      <w:r w:rsidRPr="00AC4EF4">
        <w:rPr>
          <w:color w:val="000000" w:themeColor="text1"/>
        </w:rPr>
        <w:t xml:space="preserve"> </w:t>
      </w:r>
      <w:r w:rsidRPr="00AC4EF4">
        <w:rPr>
          <w:color w:val="000000" w:themeColor="text1"/>
          <w:sz w:val="28"/>
          <w:szCs w:val="28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на основании санитарно-эпидемиологических требований к условиям и организации обучения в общеобразовательных учреждениях,  приказа школы от 03.06.2016  «О ведении электронного журнала», решения  Управляющего совета, руководствуясь уставом школы,</w:t>
      </w:r>
    </w:p>
    <w:p w:rsidR="00AF48F7" w:rsidRPr="00AC4EF4" w:rsidRDefault="00AF48F7" w:rsidP="00AF48F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AC4EF4">
        <w:rPr>
          <w:b/>
          <w:color w:val="000000" w:themeColor="text1"/>
          <w:sz w:val="28"/>
          <w:szCs w:val="28"/>
        </w:rPr>
        <w:t>ПРИКАЗЫВАЮ:</w:t>
      </w:r>
    </w:p>
    <w:p w:rsidR="00AF48F7" w:rsidRPr="00AC4EF4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 xml:space="preserve">Утвердить расписание уроков на 2020-2021 учебный год (приложение). </w:t>
      </w:r>
    </w:p>
    <w:p w:rsidR="00AF48F7" w:rsidRPr="00AC4EF4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>Установить продолжительность учебного года:</w:t>
      </w:r>
    </w:p>
    <w:p w:rsidR="00AF48F7" w:rsidRPr="00AC4EF4" w:rsidRDefault="00AF48F7" w:rsidP="00AF48F7">
      <w:pPr>
        <w:numPr>
          <w:ilvl w:val="0"/>
          <w:numId w:val="47"/>
        </w:numPr>
        <w:tabs>
          <w:tab w:val="num" w:pos="360"/>
          <w:tab w:val="left" w:pos="113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учащихся 1-8-х, </w:t>
      </w:r>
      <w:r w:rsidRPr="00AC4EF4">
        <w:rPr>
          <w:color w:val="000000" w:themeColor="text1"/>
          <w:sz w:val="28"/>
          <w:szCs w:val="28"/>
        </w:rPr>
        <w:t>10-х классов – с 01 сентября 2020 по 31 мая 2021.</w:t>
      </w:r>
    </w:p>
    <w:p w:rsidR="00AF48F7" w:rsidRPr="00AC4EF4" w:rsidRDefault="00AF48F7" w:rsidP="00AF48F7">
      <w:pPr>
        <w:numPr>
          <w:ilvl w:val="0"/>
          <w:numId w:val="47"/>
        </w:numPr>
        <w:tabs>
          <w:tab w:val="num" w:pos="360"/>
          <w:tab w:val="left" w:pos="1134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 xml:space="preserve">для учащихся 9-х, 11 классов – с 01 сентября 2020 </w:t>
      </w:r>
      <w:r>
        <w:rPr>
          <w:color w:val="000000" w:themeColor="text1"/>
          <w:sz w:val="28"/>
          <w:szCs w:val="28"/>
        </w:rPr>
        <w:t xml:space="preserve">по </w:t>
      </w:r>
      <w:proofErr w:type="gramStart"/>
      <w:r w:rsidRPr="00AC4EF4">
        <w:rPr>
          <w:color w:val="000000" w:themeColor="text1"/>
          <w:sz w:val="28"/>
          <w:szCs w:val="28"/>
        </w:rPr>
        <w:t>21  мая</w:t>
      </w:r>
      <w:proofErr w:type="gramEnd"/>
      <w:r w:rsidRPr="00AC4EF4">
        <w:rPr>
          <w:color w:val="000000" w:themeColor="text1"/>
          <w:sz w:val="28"/>
          <w:szCs w:val="28"/>
        </w:rPr>
        <w:t xml:space="preserve"> 2021.</w:t>
      </w:r>
    </w:p>
    <w:p w:rsidR="00AF48F7" w:rsidRPr="00AC4EF4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>Установить следующие сроки каникул /согласно рекомендациям Департамента по образованию/:</w:t>
      </w:r>
    </w:p>
    <w:p w:rsidR="00AF48F7" w:rsidRPr="00AC4EF4" w:rsidRDefault="00AF48F7" w:rsidP="00AF48F7">
      <w:pPr>
        <w:numPr>
          <w:ilvl w:val="0"/>
          <w:numId w:val="48"/>
        </w:numPr>
        <w:tabs>
          <w:tab w:val="num" w:pos="360"/>
          <w:tab w:val="left" w:pos="1134"/>
        </w:tabs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>осенние – с 31 октября 2020 по 08 ноября 2020 (9 дней)</w:t>
      </w:r>
    </w:p>
    <w:p w:rsidR="00AF48F7" w:rsidRPr="00AC4EF4" w:rsidRDefault="00AF48F7" w:rsidP="00AF48F7">
      <w:pPr>
        <w:numPr>
          <w:ilvl w:val="0"/>
          <w:numId w:val="48"/>
        </w:numPr>
        <w:tabs>
          <w:tab w:val="num" w:pos="360"/>
          <w:tab w:val="left" w:pos="1134"/>
        </w:tabs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>зимние – с 30 декабря 2020 по 10 января 2021 (12 дней)</w:t>
      </w:r>
    </w:p>
    <w:p w:rsidR="00AF48F7" w:rsidRPr="00AC4EF4" w:rsidRDefault="00AF48F7" w:rsidP="00AF48F7">
      <w:pPr>
        <w:numPr>
          <w:ilvl w:val="0"/>
          <w:numId w:val="48"/>
        </w:numPr>
        <w:tabs>
          <w:tab w:val="num" w:pos="360"/>
          <w:tab w:val="left" w:pos="1134"/>
        </w:tabs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 xml:space="preserve">весенние – с 20 марта 2021 по 28 марта 2021 (9 дней) </w:t>
      </w:r>
    </w:p>
    <w:p w:rsidR="00AF48F7" w:rsidRPr="00AC4EF4" w:rsidRDefault="00AF48F7" w:rsidP="00AF48F7">
      <w:pPr>
        <w:numPr>
          <w:ilvl w:val="0"/>
          <w:numId w:val="48"/>
        </w:numPr>
        <w:tabs>
          <w:tab w:val="num" w:pos="360"/>
          <w:tab w:val="left" w:pos="1134"/>
        </w:tabs>
        <w:spacing w:line="36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AC4EF4">
        <w:rPr>
          <w:color w:val="000000" w:themeColor="text1"/>
          <w:sz w:val="28"/>
          <w:szCs w:val="28"/>
        </w:rPr>
        <w:t>дополнительные каникулы для 1-х классов - с 08 февраля 2021 по 14 февраля 2021 (7 дней)</w:t>
      </w:r>
    </w:p>
    <w:p w:rsidR="00AF48F7" w:rsidRPr="00906B60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lastRenderedPageBreak/>
        <w:t>Утвердить расписание звонков:</w:t>
      </w:r>
    </w:p>
    <w:p w:rsidR="00AF48F7" w:rsidRPr="00906B60" w:rsidRDefault="00AF48F7" w:rsidP="00AF48F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06B60">
        <w:rPr>
          <w:b/>
          <w:color w:val="000000" w:themeColor="text1"/>
          <w:sz w:val="28"/>
          <w:szCs w:val="28"/>
        </w:rPr>
        <w:t>1 классы</w:t>
      </w:r>
      <w:r w:rsidRPr="00906B60">
        <w:rPr>
          <w:b/>
          <w:color w:val="000000" w:themeColor="text1"/>
          <w:sz w:val="28"/>
          <w:szCs w:val="28"/>
        </w:rPr>
        <w:tab/>
        <w:t xml:space="preserve">          </w:t>
      </w:r>
      <w:r w:rsidR="00CD05BF">
        <w:rPr>
          <w:b/>
          <w:color w:val="000000" w:themeColor="text1"/>
          <w:sz w:val="28"/>
          <w:szCs w:val="28"/>
        </w:rPr>
        <w:t xml:space="preserve"> 1 классы (2 полугодие)       2а,4 -классы         </w:t>
      </w:r>
      <w:r w:rsidRPr="00906B60">
        <w:rPr>
          <w:b/>
          <w:color w:val="000000" w:themeColor="text1"/>
          <w:sz w:val="28"/>
          <w:szCs w:val="28"/>
        </w:rPr>
        <w:t>2</w:t>
      </w:r>
      <w:r w:rsidR="00CD05BF">
        <w:rPr>
          <w:b/>
          <w:color w:val="000000" w:themeColor="text1"/>
          <w:sz w:val="28"/>
          <w:szCs w:val="28"/>
        </w:rPr>
        <w:t>бвг,</w:t>
      </w:r>
      <w:bookmarkStart w:id="0" w:name="_GoBack"/>
      <w:bookmarkEnd w:id="0"/>
      <w:r w:rsidRPr="00906B60">
        <w:rPr>
          <w:b/>
          <w:color w:val="000000" w:themeColor="text1"/>
          <w:sz w:val="28"/>
          <w:szCs w:val="28"/>
        </w:rPr>
        <w:t xml:space="preserve">3 классы </w:t>
      </w:r>
    </w:p>
    <w:p w:rsidR="00AF48F7" w:rsidRPr="00906B60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08.00-08.35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08.00-08.40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08.00-08.40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13.30-14.10</w:t>
      </w:r>
      <w:r w:rsidRPr="00906B60">
        <w:rPr>
          <w:b/>
          <w:color w:val="000000" w:themeColor="text1"/>
          <w:sz w:val="28"/>
          <w:szCs w:val="28"/>
        </w:rPr>
        <w:tab/>
      </w:r>
    </w:p>
    <w:p w:rsidR="00AF48F7" w:rsidRPr="00906B60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08.50-09.25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08.50-09.30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08.50-09.30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14.15-14.55</w:t>
      </w:r>
    </w:p>
    <w:p w:rsidR="00AF48F7" w:rsidRPr="00906B60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 xml:space="preserve">09.40-10.15  </w:t>
      </w:r>
      <w:r w:rsidRPr="00906B60">
        <w:rPr>
          <w:color w:val="000000" w:themeColor="text1"/>
          <w:sz w:val="28"/>
          <w:szCs w:val="28"/>
        </w:rPr>
        <w:tab/>
        <w:t>09.50-10.30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09.50-10.30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15.15-15.55</w:t>
      </w:r>
      <w:r w:rsidRPr="00906B60">
        <w:rPr>
          <w:color w:val="000000" w:themeColor="text1"/>
          <w:sz w:val="28"/>
          <w:szCs w:val="28"/>
        </w:rPr>
        <w:tab/>
      </w:r>
    </w:p>
    <w:p w:rsidR="00AF48F7" w:rsidRPr="00906B60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10.40-11.15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11.00-11.40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11.00-11.40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16.15-16.55</w:t>
      </w:r>
      <w:r w:rsidRPr="00906B60">
        <w:rPr>
          <w:color w:val="000000" w:themeColor="text1"/>
          <w:sz w:val="28"/>
          <w:szCs w:val="28"/>
        </w:rPr>
        <w:tab/>
      </w:r>
    </w:p>
    <w:p w:rsidR="00AF48F7" w:rsidRDefault="00AF48F7" w:rsidP="00AF48F7">
      <w:pPr>
        <w:spacing w:line="360" w:lineRule="auto"/>
        <w:jc w:val="both"/>
        <w:rPr>
          <w:color w:val="FF0000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 xml:space="preserve">         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11.50-12.30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11.50-12.30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17.05.-17.45</w:t>
      </w:r>
    </w:p>
    <w:p w:rsidR="00AF48F7" w:rsidRPr="00906B60" w:rsidRDefault="00AF48F7" w:rsidP="00AF48F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06B60">
        <w:rPr>
          <w:b/>
          <w:color w:val="000000" w:themeColor="text1"/>
          <w:sz w:val="28"/>
          <w:szCs w:val="28"/>
        </w:rPr>
        <w:t xml:space="preserve">6-7 классы      </w:t>
      </w:r>
      <w:r w:rsidRPr="00906B60">
        <w:rPr>
          <w:b/>
          <w:color w:val="000000" w:themeColor="text1"/>
          <w:sz w:val="28"/>
          <w:szCs w:val="28"/>
        </w:rPr>
        <w:tab/>
      </w:r>
      <w:r w:rsidRPr="00906B60">
        <w:rPr>
          <w:b/>
          <w:color w:val="000000" w:themeColor="text1"/>
          <w:sz w:val="28"/>
          <w:szCs w:val="28"/>
        </w:rPr>
        <w:tab/>
      </w:r>
      <w:r w:rsidRPr="00906B60">
        <w:rPr>
          <w:b/>
          <w:color w:val="000000" w:themeColor="text1"/>
          <w:sz w:val="28"/>
          <w:szCs w:val="28"/>
        </w:rPr>
        <w:tab/>
        <w:t>5, 8-11 классы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13.30-14.10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</w:t>
      </w:r>
      <w:r w:rsidRPr="00906B60">
        <w:rPr>
          <w:color w:val="000000" w:themeColor="text1"/>
          <w:sz w:val="28"/>
          <w:szCs w:val="28"/>
        </w:rPr>
        <w:t>08.00-08.40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14.15-14.55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08.</w:t>
      </w:r>
      <w:r>
        <w:rPr>
          <w:color w:val="000000" w:themeColor="text1"/>
          <w:sz w:val="28"/>
          <w:szCs w:val="28"/>
        </w:rPr>
        <w:t>45</w:t>
      </w:r>
      <w:r w:rsidRPr="00906B60">
        <w:rPr>
          <w:color w:val="000000" w:themeColor="text1"/>
          <w:sz w:val="28"/>
          <w:szCs w:val="28"/>
        </w:rPr>
        <w:t>-09.</w:t>
      </w:r>
      <w:r>
        <w:rPr>
          <w:color w:val="000000" w:themeColor="text1"/>
          <w:sz w:val="28"/>
          <w:szCs w:val="28"/>
        </w:rPr>
        <w:t>25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15.15-15.55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 xml:space="preserve">          09.4</w:t>
      </w:r>
      <w:r>
        <w:rPr>
          <w:color w:val="000000" w:themeColor="text1"/>
          <w:sz w:val="28"/>
          <w:szCs w:val="28"/>
        </w:rPr>
        <w:t>5</w:t>
      </w:r>
      <w:r w:rsidRPr="00906B60">
        <w:rPr>
          <w:color w:val="000000" w:themeColor="text1"/>
          <w:sz w:val="28"/>
          <w:szCs w:val="28"/>
        </w:rPr>
        <w:t>-10.2</w:t>
      </w:r>
      <w:r>
        <w:rPr>
          <w:color w:val="000000" w:themeColor="text1"/>
          <w:sz w:val="28"/>
          <w:szCs w:val="28"/>
        </w:rPr>
        <w:t>5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16.15-16.55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  <w:t>10.</w:t>
      </w:r>
      <w:r>
        <w:rPr>
          <w:color w:val="000000" w:themeColor="text1"/>
          <w:sz w:val="28"/>
          <w:szCs w:val="28"/>
        </w:rPr>
        <w:t>4</w:t>
      </w:r>
      <w:r w:rsidRPr="00906B60">
        <w:rPr>
          <w:color w:val="000000" w:themeColor="text1"/>
          <w:sz w:val="28"/>
          <w:szCs w:val="28"/>
        </w:rPr>
        <w:t>5-11.</w:t>
      </w:r>
      <w:r>
        <w:rPr>
          <w:color w:val="000000" w:themeColor="text1"/>
          <w:sz w:val="28"/>
          <w:szCs w:val="28"/>
        </w:rPr>
        <w:t>2</w:t>
      </w:r>
      <w:r w:rsidRPr="00906B60">
        <w:rPr>
          <w:color w:val="000000" w:themeColor="text1"/>
          <w:sz w:val="28"/>
          <w:szCs w:val="28"/>
        </w:rPr>
        <w:t>5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17.05.-17.45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>4</w:t>
      </w:r>
      <w:r w:rsidRPr="00906B60">
        <w:rPr>
          <w:color w:val="000000" w:themeColor="text1"/>
          <w:sz w:val="28"/>
          <w:szCs w:val="28"/>
        </w:rPr>
        <w:t>0-12.</w:t>
      </w:r>
      <w:r>
        <w:rPr>
          <w:color w:val="000000" w:themeColor="text1"/>
          <w:sz w:val="28"/>
          <w:szCs w:val="28"/>
        </w:rPr>
        <w:t>2</w:t>
      </w:r>
      <w:r w:rsidRPr="00906B60">
        <w:rPr>
          <w:color w:val="000000" w:themeColor="text1"/>
          <w:sz w:val="28"/>
          <w:szCs w:val="28"/>
        </w:rPr>
        <w:t>0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>17.55-18.35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</w:t>
      </w:r>
      <w:r w:rsidRPr="00906B60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Pr="00906B60">
        <w:rPr>
          <w:color w:val="000000" w:themeColor="text1"/>
          <w:sz w:val="28"/>
          <w:szCs w:val="28"/>
        </w:rPr>
        <w:t>5-13.</w:t>
      </w:r>
      <w:r>
        <w:rPr>
          <w:color w:val="000000" w:themeColor="text1"/>
          <w:sz w:val="28"/>
          <w:szCs w:val="28"/>
        </w:rPr>
        <w:t>1</w:t>
      </w:r>
      <w:r w:rsidRPr="00906B60">
        <w:rPr>
          <w:color w:val="000000" w:themeColor="text1"/>
          <w:sz w:val="28"/>
          <w:szCs w:val="28"/>
        </w:rPr>
        <w:t>5</w:t>
      </w:r>
    </w:p>
    <w:p w:rsidR="00AF48F7" w:rsidRPr="00906B60" w:rsidRDefault="00AF48F7" w:rsidP="00AF48F7">
      <w:pPr>
        <w:spacing w:line="360" w:lineRule="auto"/>
        <w:rPr>
          <w:color w:val="000000" w:themeColor="text1"/>
          <w:sz w:val="28"/>
          <w:szCs w:val="28"/>
        </w:rPr>
      </w:pPr>
      <w:r w:rsidRPr="00906B60">
        <w:rPr>
          <w:color w:val="000000" w:themeColor="text1"/>
          <w:sz w:val="28"/>
          <w:szCs w:val="28"/>
        </w:rPr>
        <w:t xml:space="preserve"> </w:t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 w:rsidRPr="00906B6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</w:t>
      </w:r>
      <w:r w:rsidRPr="00906B60">
        <w:rPr>
          <w:color w:val="000000" w:themeColor="text1"/>
          <w:sz w:val="28"/>
          <w:szCs w:val="28"/>
        </w:rPr>
        <w:t>13.</w:t>
      </w:r>
      <w:r>
        <w:rPr>
          <w:color w:val="000000" w:themeColor="text1"/>
          <w:sz w:val="28"/>
          <w:szCs w:val="28"/>
        </w:rPr>
        <w:t>3</w:t>
      </w:r>
      <w:r w:rsidRPr="00906B60">
        <w:rPr>
          <w:color w:val="000000" w:themeColor="text1"/>
          <w:sz w:val="28"/>
          <w:szCs w:val="28"/>
        </w:rPr>
        <w:t>0-1</w:t>
      </w:r>
      <w:r>
        <w:rPr>
          <w:color w:val="000000" w:themeColor="text1"/>
          <w:sz w:val="28"/>
          <w:szCs w:val="28"/>
        </w:rPr>
        <w:t>4</w:t>
      </w:r>
      <w:r w:rsidRPr="00906B6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906B60">
        <w:rPr>
          <w:color w:val="000000" w:themeColor="text1"/>
          <w:sz w:val="28"/>
          <w:szCs w:val="28"/>
        </w:rPr>
        <w:t>0</w:t>
      </w:r>
    </w:p>
    <w:p w:rsidR="00AF48F7" w:rsidRPr="00643B31" w:rsidRDefault="00AF48F7" w:rsidP="00AF48F7">
      <w:pPr>
        <w:spacing w:line="360" w:lineRule="auto"/>
        <w:rPr>
          <w:color w:val="FF0000"/>
          <w:sz w:val="28"/>
          <w:szCs w:val="28"/>
        </w:rPr>
      </w:pPr>
    </w:p>
    <w:p w:rsidR="00AF48F7" w:rsidRPr="00D15A27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5A27">
        <w:rPr>
          <w:color w:val="000000" w:themeColor="text1"/>
          <w:sz w:val="28"/>
          <w:szCs w:val="28"/>
        </w:rPr>
        <w:t>Учебные занятия в 2020-2021 учебном году организовать по мобильному расписанию по пятидневной учебной неделе:</w:t>
      </w:r>
    </w:p>
    <w:p w:rsidR="00AF48F7" w:rsidRPr="00D15A27" w:rsidRDefault="00AF48F7" w:rsidP="00AF48F7">
      <w:pPr>
        <w:pStyle w:val="a3"/>
        <w:spacing w:line="360" w:lineRule="auto"/>
        <w:ind w:left="0" w:firstLine="723"/>
        <w:jc w:val="both"/>
        <w:rPr>
          <w:color w:val="000000" w:themeColor="text1"/>
          <w:sz w:val="28"/>
          <w:szCs w:val="28"/>
        </w:rPr>
      </w:pPr>
      <w:r w:rsidRPr="00D15A27">
        <w:rPr>
          <w:color w:val="000000" w:themeColor="text1"/>
          <w:sz w:val="28"/>
          <w:szCs w:val="28"/>
        </w:rPr>
        <w:t xml:space="preserve">5.1. начало занятий – в 08.00; </w:t>
      </w:r>
    </w:p>
    <w:p w:rsidR="00AF48F7" w:rsidRPr="00D15A27" w:rsidRDefault="00AF48F7" w:rsidP="00AF48F7">
      <w:pPr>
        <w:pStyle w:val="a3"/>
        <w:spacing w:line="360" w:lineRule="auto"/>
        <w:ind w:left="0" w:firstLine="723"/>
        <w:jc w:val="both"/>
        <w:rPr>
          <w:color w:val="000000" w:themeColor="text1"/>
          <w:sz w:val="28"/>
          <w:szCs w:val="28"/>
        </w:rPr>
      </w:pPr>
      <w:r w:rsidRPr="00D15A27">
        <w:rPr>
          <w:color w:val="000000" w:themeColor="text1"/>
          <w:sz w:val="28"/>
          <w:szCs w:val="28"/>
        </w:rPr>
        <w:t>5.2. продолжительность урока 40 минут;</w:t>
      </w:r>
    </w:p>
    <w:p w:rsidR="00AF48F7" w:rsidRPr="00D15A27" w:rsidRDefault="00AF48F7" w:rsidP="00AF48F7">
      <w:pPr>
        <w:pStyle w:val="ConsPlusNormal"/>
        <w:spacing w:line="360" w:lineRule="auto"/>
        <w:ind w:firstLine="7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27">
        <w:rPr>
          <w:rFonts w:ascii="Times New Roman" w:hAnsi="Times New Roman" w:cs="Times New Roman"/>
          <w:color w:val="000000" w:themeColor="text1"/>
          <w:sz w:val="28"/>
          <w:szCs w:val="28"/>
        </w:rPr>
        <w:t>5.3. обучение в 1-м классе осуществляется с соблюдением следующих дополнительных требований:</w:t>
      </w:r>
    </w:p>
    <w:p w:rsidR="00AF48F7" w:rsidRPr="00D15A27" w:rsidRDefault="00AF48F7" w:rsidP="00AF48F7">
      <w:pPr>
        <w:pStyle w:val="ConsPlusNormal"/>
        <w:spacing w:line="360" w:lineRule="auto"/>
        <w:ind w:firstLine="7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A27">
        <w:rPr>
          <w:rFonts w:ascii="Times New Roman" w:hAnsi="Times New Roman" w:cs="Times New Roman"/>
          <w:color w:val="000000" w:themeColor="text1"/>
          <w:sz w:val="28"/>
          <w:szCs w:val="28"/>
        </w:rPr>
        <w:t>5.3.1. использование "ступенчатого" режима обучения в первом полугодии (1 четверть - 3 урока в день по 35 минут; 2 четверть - 4 урока в день по 35 минут; 3-4 четверть – 4 урока по 40 минут, и один день в неделю – не более 5 уроков за счет урока физической культуры);</w:t>
      </w:r>
    </w:p>
    <w:p w:rsidR="00AF48F7" w:rsidRPr="00D15A27" w:rsidRDefault="00AF48F7" w:rsidP="00AF48F7">
      <w:pPr>
        <w:pStyle w:val="a3"/>
        <w:spacing w:line="360" w:lineRule="auto"/>
        <w:ind w:left="0" w:firstLine="723"/>
        <w:jc w:val="both"/>
        <w:rPr>
          <w:color w:val="000000" w:themeColor="text1"/>
          <w:sz w:val="28"/>
          <w:szCs w:val="28"/>
        </w:rPr>
      </w:pPr>
      <w:r w:rsidRPr="00D15A27">
        <w:rPr>
          <w:color w:val="000000" w:themeColor="text1"/>
          <w:sz w:val="28"/>
          <w:szCs w:val="28"/>
        </w:rPr>
        <w:t xml:space="preserve">5.3.2. организуется после 2 урока динамическая пауза продолжительностью - </w:t>
      </w:r>
      <w:r>
        <w:rPr>
          <w:color w:val="000000" w:themeColor="text1"/>
          <w:sz w:val="28"/>
          <w:szCs w:val="28"/>
        </w:rPr>
        <w:t>25</w:t>
      </w:r>
      <w:r w:rsidRPr="00D15A27">
        <w:rPr>
          <w:color w:val="000000" w:themeColor="text1"/>
          <w:sz w:val="28"/>
          <w:szCs w:val="28"/>
        </w:rPr>
        <w:t xml:space="preserve"> минут;</w:t>
      </w:r>
    </w:p>
    <w:p w:rsidR="00AF48F7" w:rsidRPr="009B645D" w:rsidRDefault="00AF48F7" w:rsidP="00AF48F7">
      <w:pPr>
        <w:pStyle w:val="a3"/>
        <w:spacing w:line="360" w:lineRule="auto"/>
        <w:ind w:left="0" w:firstLine="723"/>
        <w:jc w:val="both"/>
        <w:rPr>
          <w:color w:val="000000" w:themeColor="text1"/>
          <w:sz w:val="28"/>
          <w:szCs w:val="28"/>
        </w:rPr>
      </w:pPr>
      <w:r w:rsidRPr="009B645D">
        <w:rPr>
          <w:color w:val="000000" w:themeColor="text1"/>
          <w:sz w:val="28"/>
          <w:szCs w:val="28"/>
        </w:rPr>
        <w:lastRenderedPageBreak/>
        <w:t xml:space="preserve">5.4. продолжительность перемен между уроками во 2-4 классах составляет не менее 10 минут, </w:t>
      </w:r>
      <w:proofErr w:type="gramStart"/>
      <w:r w:rsidRPr="009B645D">
        <w:rPr>
          <w:color w:val="000000" w:themeColor="text1"/>
          <w:sz w:val="28"/>
          <w:szCs w:val="28"/>
        </w:rPr>
        <w:t>большая  перемена</w:t>
      </w:r>
      <w:proofErr w:type="gramEnd"/>
      <w:r w:rsidRPr="009B645D">
        <w:rPr>
          <w:color w:val="000000" w:themeColor="text1"/>
          <w:sz w:val="28"/>
          <w:szCs w:val="28"/>
        </w:rPr>
        <w:t xml:space="preserve"> после 2 урока - 20 минут, после 3 урока – (20 минут);</w:t>
      </w:r>
    </w:p>
    <w:p w:rsidR="00AF48F7" w:rsidRPr="00643B31" w:rsidRDefault="00AF48F7" w:rsidP="00AF48F7">
      <w:pPr>
        <w:pStyle w:val="a3"/>
        <w:spacing w:line="360" w:lineRule="auto"/>
        <w:ind w:left="0" w:firstLine="723"/>
        <w:jc w:val="both"/>
        <w:rPr>
          <w:color w:val="FF0000"/>
          <w:sz w:val="28"/>
          <w:szCs w:val="28"/>
        </w:rPr>
      </w:pPr>
      <w:r w:rsidRPr="009B645D">
        <w:rPr>
          <w:color w:val="000000" w:themeColor="text1"/>
          <w:sz w:val="28"/>
          <w:szCs w:val="28"/>
        </w:rPr>
        <w:t>5.5. продолжительность перемен между уроками в 5-11 классах составляет не менее 10 минут, большие перемены (после 2 и 3 уроков) по 20 минут; седьмым уроком в 6 классах проводится физическая культура, технология.</w:t>
      </w:r>
      <w:r w:rsidRPr="00643B31">
        <w:rPr>
          <w:color w:val="FF0000"/>
          <w:sz w:val="28"/>
          <w:szCs w:val="28"/>
        </w:rPr>
        <w:tab/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Учителям и классным руководителям обеспечивать ведение электронного журнала в части своей компетенции.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993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Учителям-предметникам и классным руководителям: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вносить изменения в расписание занятий только по письменному       заявлению с разрешения директора или лица, его замещающего;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не допускать прием задолженности у учащихся в то время, когда у них по расписанию идут уроки или после выставления четвертных, полугодовых, итоговых оценок;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не допускать выставление итоговых оценок или их изменение после даты, указанной в приказе об окончании четверти или полугодия;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не удалять учащихся из класса во время уроков;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отсутствовать на рабочем месте только на основании письменного заявления с разрешения директора или лица, его замещающего;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проверять, по окончании занятий закрыты ли окна и краны, а также выключен ли свет в кабинетах;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не допускать присутствие в классе посторонних лиц без предварительного разрешения администрации школы и вести прием родителей во время уроков;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при подготовке мероприятий за пределами учебного плана (родительских собраний, экскурсий, вечеров и т.п.) ставить в известность администрацию школы не позднее, чем за неделю до начала мероприятия;</w:t>
      </w:r>
    </w:p>
    <w:p w:rsidR="00AF48F7" w:rsidRPr="003D090D" w:rsidRDefault="00AF48F7" w:rsidP="00AF48F7">
      <w:pPr>
        <w:numPr>
          <w:ilvl w:val="0"/>
          <w:numId w:val="4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участвовать в работе педсоветов, методических объединений, совещаний при директоре и его заместителях, производственных совещаниях.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lastRenderedPageBreak/>
        <w:t>Заместителям директора по УВР (Зобовой Н.А., Трениной М.А.) обеспечить ежемесячную проверку электронных журналов и журналов индивидуальных занятий.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Плотниковой Н.Н., заместителю директора по ВР, обеспечить ежемесячную проверку электронных журналов, журналов педагогов дополнительного образования, журнала учета работы кружков, секций, студий.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Руководителям кафедр, методических объединений (Эйхлер Н.Н., Кугаевская Е.С., Мелентьева Н.Ю.) обеспечить контроль соответствия оценок в тетрадях для контрольных работ и в журналах (один раз в четверть).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 xml:space="preserve">Возложить ответственность за жизнь и здоровье детей, соблюдение техники безопасности во время занятий, во время перемены на учителей, проводящих занятия. 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Возложить персональную ответственность за оставленные открытыми окна, не выключенные свет и воду на работников, последними проводящих занятия в кабинетах.</w:t>
      </w:r>
    </w:p>
    <w:p w:rsidR="00AF48F7" w:rsidRPr="003D090D" w:rsidRDefault="00AF48F7" w:rsidP="00AF48F7">
      <w:pPr>
        <w:numPr>
          <w:ilvl w:val="0"/>
          <w:numId w:val="46"/>
        </w:numPr>
        <w:tabs>
          <w:tab w:val="num" w:pos="360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>Контроль исполнения настоящего приказа оставляю за собой.</w:t>
      </w:r>
    </w:p>
    <w:p w:rsidR="00AF48F7" w:rsidRPr="003D090D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  <w:r w:rsidRPr="003D090D">
        <w:rPr>
          <w:color w:val="000000" w:themeColor="text1"/>
          <w:sz w:val="28"/>
          <w:szCs w:val="28"/>
        </w:rPr>
        <w:t xml:space="preserve">Директор </w:t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</w:r>
      <w:r w:rsidRPr="003D090D">
        <w:rPr>
          <w:color w:val="000000" w:themeColor="text1"/>
          <w:sz w:val="28"/>
          <w:szCs w:val="28"/>
        </w:rPr>
        <w:tab/>
        <w:t xml:space="preserve">              О.В. Крапивина  </w:t>
      </w: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AF48F7" w:rsidRDefault="00AF48F7" w:rsidP="00AF48F7">
      <w:pPr>
        <w:rPr>
          <w:color w:val="000000" w:themeColor="text1"/>
          <w:sz w:val="28"/>
          <w:szCs w:val="28"/>
        </w:rPr>
      </w:pPr>
    </w:p>
    <w:p w:rsidR="004A483F" w:rsidRDefault="004A483F" w:rsidP="00AF48F7">
      <w:pPr>
        <w:rPr>
          <w:color w:val="000000" w:themeColor="text1"/>
          <w:sz w:val="28"/>
          <w:szCs w:val="28"/>
        </w:rPr>
      </w:pPr>
    </w:p>
    <w:p w:rsidR="004A483F" w:rsidRDefault="004A483F" w:rsidP="00AF48F7">
      <w:pPr>
        <w:rPr>
          <w:color w:val="000000" w:themeColor="text1"/>
          <w:sz w:val="28"/>
          <w:szCs w:val="28"/>
        </w:rPr>
      </w:pPr>
    </w:p>
    <w:p w:rsidR="004A483F" w:rsidRPr="003D090D" w:rsidRDefault="004A483F" w:rsidP="00AF48F7">
      <w:pPr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1861BE" w:rsidRPr="002C1408" w:rsidRDefault="001861BE" w:rsidP="001861BE">
      <w:pPr>
        <w:rPr>
          <w:sz w:val="28"/>
          <w:szCs w:val="28"/>
        </w:rPr>
      </w:pPr>
      <w:r w:rsidRPr="002C1408">
        <w:rPr>
          <w:sz w:val="28"/>
          <w:szCs w:val="28"/>
        </w:rPr>
        <w:t>С приказом ознакомлен(а):</w:t>
      </w:r>
    </w:p>
    <w:p w:rsidR="001861BE" w:rsidRPr="002C1408" w:rsidRDefault="001861BE" w:rsidP="001861BE">
      <w:pPr>
        <w:rPr>
          <w:sz w:val="28"/>
          <w:szCs w:val="28"/>
        </w:rPr>
      </w:pPr>
      <w:r w:rsidRPr="002C1408">
        <w:rPr>
          <w:sz w:val="28"/>
          <w:szCs w:val="28"/>
        </w:rPr>
        <w:t>___________ Н.А. Зобова                                                             __________2020 г.</w:t>
      </w:r>
    </w:p>
    <w:p w:rsidR="001861BE" w:rsidRPr="002C1408" w:rsidRDefault="001861BE" w:rsidP="001861BE">
      <w:pPr>
        <w:rPr>
          <w:sz w:val="28"/>
          <w:szCs w:val="28"/>
        </w:rPr>
      </w:pPr>
      <w:r w:rsidRPr="002C1408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М.А. Тренина </w:t>
      </w:r>
      <w:r w:rsidRPr="002C1408">
        <w:rPr>
          <w:sz w:val="28"/>
          <w:szCs w:val="28"/>
        </w:rPr>
        <w:t xml:space="preserve">                                                         __________2020 г.</w:t>
      </w:r>
    </w:p>
    <w:p w:rsidR="001861BE" w:rsidRPr="002C1408" w:rsidRDefault="001861BE" w:rsidP="001861BE">
      <w:pPr>
        <w:rPr>
          <w:sz w:val="28"/>
          <w:szCs w:val="28"/>
        </w:rPr>
      </w:pPr>
      <w:r w:rsidRPr="002C1408">
        <w:rPr>
          <w:sz w:val="28"/>
          <w:szCs w:val="28"/>
        </w:rPr>
        <w:t>___________ Н.Н. Плотникова                                                     __________2020 г.</w:t>
      </w:r>
    </w:p>
    <w:p w:rsidR="00AF48F7" w:rsidRPr="003D090D" w:rsidRDefault="00AF48F7" w:rsidP="00AF48F7">
      <w:pPr>
        <w:rPr>
          <w:color w:val="000000" w:themeColor="text1"/>
          <w:sz w:val="28"/>
          <w:szCs w:val="28"/>
        </w:rPr>
      </w:pPr>
    </w:p>
    <w:p w:rsidR="00AF48F7" w:rsidRDefault="00AF48F7" w:rsidP="002C09D6">
      <w:pPr>
        <w:spacing w:line="360" w:lineRule="auto"/>
        <w:rPr>
          <w:sz w:val="22"/>
          <w:szCs w:val="22"/>
        </w:rPr>
      </w:pPr>
    </w:p>
    <w:p w:rsidR="00AF48F7" w:rsidRPr="006319DC" w:rsidRDefault="00AF48F7" w:rsidP="002C09D6">
      <w:pPr>
        <w:spacing w:line="360" w:lineRule="auto"/>
        <w:rPr>
          <w:sz w:val="22"/>
          <w:szCs w:val="22"/>
        </w:rPr>
      </w:pPr>
    </w:p>
    <w:sectPr w:rsidR="00AF48F7" w:rsidRPr="006319DC" w:rsidSect="008B1FD9">
      <w:pgSz w:w="11906" w:h="16838"/>
      <w:pgMar w:top="1134" w:right="567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696"/>
    <w:multiLevelType w:val="hybridMultilevel"/>
    <w:tmpl w:val="B1602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330"/>
    <w:multiLevelType w:val="hybridMultilevel"/>
    <w:tmpl w:val="06741038"/>
    <w:lvl w:ilvl="0" w:tplc="D68EA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5F37440"/>
    <w:multiLevelType w:val="hybridMultilevel"/>
    <w:tmpl w:val="066C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0E6C"/>
    <w:multiLevelType w:val="hybridMultilevel"/>
    <w:tmpl w:val="B35A27CE"/>
    <w:lvl w:ilvl="0" w:tplc="A13030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094F3B03"/>
    <w:multiLevelType w:val="hybridMultilevel"/>
    <w:tmpl w:val="67187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21042"/>
    <w:multiLevelType w:val="hybridMultilevel"/>
    <w:tmpl w:val="A83C8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14418"/>
    <w:multiLevelType w:val="hybridMultilevel"/>
    <w:tmpl w:val="0C76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C4E36"/>
    <w:multiLevelType w:val="hybridMultilevel"/>
    <w:tmpl w:val="46A21D9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0809BF"/>
    <w:multiLevelType w:val="hybridMultilevel"/>
    <w:tmpl w:val="023A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86A68"/>
    <w:multiLevelType w:val="hybridMultilevel"/>
    <w:tmpl w:val="E2F470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7860E3"/>
    <w:multiLevelType w:val="hybridMultilevel"/>
    <w:tmpl w:val="55EC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E3088"/>
    <w:multiLevelType w:val="multilevel"/>
    <w:tmpl w:val="194A972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D94489C"/>
    <w:multiLevelType w:val="hybridMultilevel"/>
    <w:tmpl w:val="BD38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44205"/>
    <w:multiLevelType w:val="hybridMultilevel"/>
    <w:tmpl w:val="1C5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A2C"/>
    <w:multiLevelType w:val="hybridMultilevel"/>
    <w:tmpl w:val="10BA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B5BF4"/>
    <w:multiLevelType w:val="hybridMultilevel"/>
    <w:tmpl w:val="D79C3100"/>
    <w:lvl w:ilvl="0" w:tplc="495A71A6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F34977"/>
    <w:multiLevelType w:val="hybridMultilevel"/>
    <w:tmpl w:val="5B647F5E"/>
    <w:lvl w:ilvl="0" w:tplc="CEDA0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1180D"/>
    <w:multiLevelType w:val="hybridMultilevel"/>
    <w:tmpl w:val="E3001B72"/>
    <w:lvl w:ilvl="0" w:tplc="FD3A4BA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C083046"/>
    <w:multiLevelType w:val="hybridMultilevel"/>
    <w:tmpl w:val="8F8C65BA"/>
    <w:lvl w:ilvl="0" w:tplc="3CFE3CA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3C688F"/>
    <w:multiLevelType w:val="hybridMultilevel"/>
    <w:tmpl w:val="28D4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34874"/>
    <w:multiLevelType w:val="hybridMultilevel"/>
    <w:tmpl w:val="B6AA362A"/>
    <w:lvl w:ilvl="0" w:tplc="236E8A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AF76F1"/>
    <w:multiLevelType w:val="multilevel"/>
    <w:tmpl w:val="7EE21F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7B6CB9"/>
    <w:multiLevelType w:val="hybridMultilevel"/>
    <w:tmpl w:val="E9FCEAD6"/>
    <w:lvl w:ilvl="0" w:tplc="6C5EE9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ACB20A5"/>
    <w:multiLevelType w:val="hybridMultilevel"/>
    <w:tmpl w:val="1F7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3E14"/>
    <w:multiLevelType w:val="hybridMultilevel"/>
    <w:tmpl w:val="5F6E86E2"/>
    <w:lvl w:ilvl="0" w:tplc="C352A4B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E6CEB"/>
    <w:multiLevelType w:val="hybridMultilevel"/>
    <w:tmpl w:val="D7766B5E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1A85C7C"/>
    <w:multiLevelType w:val="multilevel"/>
    <w:tmpl w:val="95A2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53C20076"/>
    <w:multiLevelType w:val="hybridMultilevel"/>
    <w:tmpl w:val="1DE4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760CB"/>
    <w:multiLevelType w:val="hybridMultilevel"/>
    <w:tmpl w:val="44A0F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9139E"/>
    <w:multiLevelType w:val="hybridMultilevel"/>
    <w:tmpl w:val="B50A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9C4421"/>
    <w:multiLevelType w:val="hybridMultilevel"/>
    <w:tmpl w:val="4B50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15754C"/>
    <w:multiLevelType w:val="hybridMultilevel"/>
    <w:tmpl w:val="EF20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D4A57"/>
    <w:multiLevelType w:val="hybridMultilevel"/>
    <w:tmpl w:val="BD38C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10102"/>
    <w:multiLevelType w:val="multilevel"/>
    <w:tmpl w:val="D0C23F70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5B3B2365"/>
    <w:multiLevelType w:val="hybridMultilevel"/>
    <w:tmpl w:val="E9FCEAD6"/>
    <w:lvl w:ilvl="0" w:tplc="6C5EE9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F2F4C50"/>
    <w:multiLevelType w:val="hybridMultilevel"/>
    <w:tmpl w:val="EE18A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13413"/>
    <w:multiLevelType w:val="hybridMultilevel"/>
    <w:tmpl w:val="67FA70F0"/>
    <w:lvl w:ilvl="0" w:tplc="BF5CC48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7" w15:restartNumberingAfterBreak="0">
    <w:nsid w:val="67B6788E"/>
    <w:multiLevelType w:val="hybridMultilevel"/>
    <w:tmpl w:val="406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C41CD"/>
    <w:multiLevelType w:val="hybridMultilevel"/>
    <w:tmpl w:val="A48C2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301DA"/>
    <w:multiLevelType w:val="hybridMultilevel"/>
    <w:tmpl w:val="5C6E3A6E"/>
    <w:lvl w:ilvl="0" w:tplc="3D88E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1714E0D"/>
    <w:multiLevelType w:val="multilevel"/>
    <w:tmpl w:val="95AA2B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1" w15:restartNumberingAfterBreak="0">
    <w:nsid w:val="73056498"/>
    <w:multiLevelType w:val="hybridMultilevel"/>
    <w:tmpl w:val="384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94614F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2491F"/>
    <w:multiLevelType w:val="hybridMultilevel"/>
    <w:tmpl w:val="A56E0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954E9B"/>
    <w:multiLevelType w:val="hybridMultilevel"/>
    <w:tmpl w:val="7212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9646A9"/>
    <w:multiLevelType w:val="hybridMultilevel"/>
    <w:tmpl w:val="F0941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B3E533D"/>
    <w:multiLevelType w:val="hybridMultilevel"/>
    <w:tmpl w:val="1EECA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87E10"/>
    <w:multiLevelType w:val="hybridMultilevel"/>
    <w:tmpl w:val="0D5AA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22EE5"/>
    <w:multiLevelType w:val="hybridMultilevel"/>
    <w:tmpl w:val="70DAC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47"/>
  </w:num>
  <w:num w:numId="4">
    <w:abstractNumId w:val="30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8"/>
  </w:num>
  <w:num w:numId="10">
    <w:abstractNumId w:val="34"/>
  </w:num>
  <w:num w:numId="11">
    <w:abstractNumId w:val="22"/>
  </w:num>
  <w:num w:numId="12">
    <w:abstractNumId w:val="2"/>
  </w:num>
  <w:num w:numId="13">
    <w:abstractNumId w:val="31"/>
  </w:num>
  <w:num w:numId="14">
    <w:abstractNumId w:val="33"/>
  </w:num>
  <w:num w:numId="15">
    <w:abstractNumId w:val="11"/>
  </w:num>
  <w:num w:numId="16">
    <w:abstractNumId w:val="21"/>
  </w:num>
  <w:num w:numId="17">
    <w:abstractNumId w:val="43"/>
  </w:num>
  <w:num w:numId="18">
    <w:abstractNumId w:val="10"/>
  </w:num>
  <w:num w:numId="19">
    <w:abstractNumId w:val="3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"/>
  </w:num>
  <w:num w:numId="23">
    <w:abstractNumId w:val="38"/>
  </w:num>
  <w:num w:numId="24">
    <w:abstractNumId w:val="7"/>
  </w:num>
  <w:num w:numId="25">
    <w:abstractNumId w:val="25"/>
  </w:num>
  <w:num w:numId="26">
    <w:abstractNumId w:val="35"/>
  </w:num>
  <w:num w:numId="27">
    <w:abstractNumId w:val="4"/>
  </w:num>
  <w:num w:numId="28">
    <w:abstractNumId w:val="13"/>
  </w:num>
  <w:num w:numId="29">
    <w:abstractNumId w:val="23"/>
  </w:num>
  <w:num w:numId="30">
    <w:abstractNumId w:val="18"/>
  </w:num>
  <w:num w:numId="31">
    <w:abstractNumId w:val="41"/>
  </w:num>
  <w:num w:numId="32">
    <w:abstractNumId w:val="16"/>
  </w:num>
  <w:num w:numId="33">
    <w:abstractNumId w:val="42"/>
  </w:num>
  <w:num w:numId="34">
    <w:abstractNumId w:val="2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28"/>
  </w:num>
  <w:num w:numId="38">
    <w:abstractNumId w:val="45"/>
  </w:num>
  <w:num w:numId="39">
    <w:abstractNumId w:val="0"/>
  </w:num>
  <w:num w:numId="40">
    <w:abstractNumId w:val="14"/>
  </w:num>
  <w:num w:numId="41">
    <w:abstractNumId w:val="9"/>
  </w:num>
  <w:num w:numId="42">
    <w:abstractNumId w:val="15"/>
  </w:num>
  <w:num w:numId="43">
    <w:abstractNumId w:val="32"/>
  </w:num>
  <w:num w:numId="44">
    <w:abstractNumId w:val="4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E"/>
    <w:rsid w:val="000176BE"/>
    <w:rsid w:val="00060632"/>
    <w:rsid w:val="0007069E"/>
    <w:rsid w:val="0008634B"/>
    <w:rsid w:val="00090AED"/>
    <w:rsid w:val="000A1BC6"/>
    <w:rsid w:val="000D407C"/>
    <w:rsid w:val="0013458E"/>
    <w:rsid w:val="00135028"/>
    <w:rsid w:val="00177A1A"/>
    <w:rsid w:val="001861BE"/>
    <w:rsid w:val="00207167"/>
    <w:rsid w:val="00241B46"/>
    <w:rsid w:val="002445B3"/>
    <w:rsid w:val="002C09D6"/>
    <w:rsid w:val="002C57E2"/>
    <w:rsid w:val="002D5DDA"/>
    <w:rsid w:val="002E1F05"/>
    <w:rsid w:val="00314450"/>
    <w:rsid w:val="0035350F"/>
    <w:rsid w:val="00354DBF"/>
    <w:rsid w:val="00380B3B"/>
    <w:rsid w:val="003C619B"/>
    <w:rsid w:val="00400C29"/>
    <w:rsid w:val="0040112F"/>
    <w:rsid w:val="0040330A"/>
    <w:rsid w:val="0043013A"/>
    <w:rsid w:val="00433341"/>
    <w:rsid w:val="00475963"/>
    <w:rsid w:val="004A483F"/>
    <w:rsid w:val="004B7970"/>
    <w:rsid w:val="005915AA"/>
    <w:rsid w:val="005D47B4"/>
    <w:rsid w:val="006319DC"/>
    <w:rsid w:val="006837B0"/>
    <w:rsid w:val="006B0849"/>
    <w:rsid w:val="006F59AB"/>
    <w:rsid w:val="00745AE7"/>
    <w:rsid w:val="008B1FD9"/>
    <w:rsid w:val="008C6982"/>
    <w:rsid w:val="0096030A"/>
    <w:rsid w:val="00963059"/>
    <w:rsid w:val="009A6663"/>
    <w:rsid w:val="00A6553E"/>
    <w:rsid w:val="00AC362F"/>
    <w:rsid w:val="00AF48F7"/>
    <w:rsid w:val="00B136B9"/>
    <w:rsid w:val="00B15D2C"/>
    <w:rsid w:val="00B413B1"/>
    <w:rsid w:val="00B47E23"/>
    <w:rsid w:val="00B556E0"/>
    <w:rsid w:val="00B56A19"/>
    <w:rsid w:val="00B77957"/>
    <w:rsid w:val="00B93B56"/>
    <w:rsid w:val="00C47C06"/>
    <w:rsid w:val="00CB19A3"/>
    <w:rsid w:val="00CD05BF"/>
    <w:rsid w:val="00CE4160"/>
    <w:rsid w:val="00D63358"/>
    <w:rsid w:val="00D83636"/>
    <w:rsid w:val="00DA5567"/>
    <w:rsid w:val="00E17525"/>
    <w:rsid w:val="00E21171"/>
    <w:rsid w:val="00E52381"/>
    <w:rsid w:val="00F1241C"/>
    <w:rsid w:val="00F12B54"/>
    <w:rsid w:val="00F26BD4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0DD6-DCAE-46A0-826A-121E933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E41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4160"/>
    <w:pPr>
      <w:ind w:left="720"/>
      <w:contextualSpacing/>
    </w:pPr>
  </w:style>
  <w:style w:type="paragraph" w:styleId="a4">
    <w:name w:val="Body Text"/>
    <w:basedOn w:val="a"/>
    <w:link w:val="a5"/>
    <w:rsid w:val="00CE416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CE4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C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6">
    <w:name w:val="Font Style16"/>
    <w:rsid w:val="004B7970"/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630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0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8B1F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B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FD9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8B1F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8">
    <w:name w:val="Font Style18"/>
    <w:rsid w:val="008B1FD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8B1FD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9">
    <w:name w:val="Font Style19"/>
    <w:rsid w:val="0040112F"/>
    <w:rPr>
      <w:rFonts w:ascii="Calibri" w:hAnsi="Calibri" w:cs="Calibri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63</cp:revision>
  <cp:lastPrinted>2020-12-11T04:06:00Z</cp:lastPrinted>
  <dcterms:created xsi:type="dcterms:W3CDTF">2018-04-17T10:04:00Z</dcterms:created>
  <dcterms:modified xsi:type="dcterms:W3CDTF">2021-01-20T15:58:00Z</dcterms:modified>
</cp:coreProperties>
</file>