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29" w:rsidRDefault="00BE7F29">
      <w:pPr>
        <w:rPr>
          <w:lang w:val="en-US"/>
        </w:rPr>
      </w:pPr>
    </w:p>
    <w:p w:rsidR="004C3776" w:rsidRDefault="004C3776">
      <w:pPr>
        <w:rPr>
          <w:lang w:val="en-US"/>
        </w:rPr>
      </w:pPr>
    </w:p>
    <w:p w:rsidR="004C3776" w:rsidRPr="004C3776" w:rsidRDefault="004C3776">
      <w:pPr>
        <w:rPr>
          <w:lang w:val="en-US"/>
        </w:rPr>
      </w:pPr>
    </w:p>
    <w:tbl>
      <w:tblPr>
        <w:tblW w:w="10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3"/>
        <w:gridCol w:w="5252"/>
      </w:tblGrid>
      <w:tr w:rsidR="00BE7F29" w:rsidRPr="004C3776" w:rsidTr="004C37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</w:pPr>
            <w:r w:rsidRPr="004C3776">
              <w:rPr>
                <w:rFonts w:ascii="Arial Narrow" w:eastAsia="Times New Roman" w:hAnsi="Arial Narrow" w:cs="Times New Roman"/>
                <w:bCs/>
                <w:sz w:val="32"/>
                <w:szCs w:val="24"/>
                <w:lang w:val="de-DE" w:eastAsia="ru-RU"/>
              </w:rPr>
              <w:t>Ich wünsche / wir wünschen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 dir schöne 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Feiertage und einen guten Rutsch 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 ins Neue Jahr!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</w:pPr>
            <w:r w:rsidRPr="004C3776"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ru-RU"/>
              </w:rPr>
              <w:t>Я желаю / мы желаем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 тебе чудесных праздников и хорошего Нового года!</w:t>
            </w:r>
          </w:p>
        </w:tc>
      </w:tr>
      <w:tr w:rsidR="00BE7F29" w:rsidRPr="004C3776" w:rsidTr="00BE6D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CE3722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Ich wünsche Dir und Deiner Familie eine zauberhafte Weihnachtszeit und einen guten Rutsch ins neue Jahr.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CE3722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Желаю тебе и твоей семье волшебного Рождества и счастливого Нового года.</w:t>
            </w:r>
          </w:p>
        </w:tc>
      </w:tr>
      <w:tr w:rsidR="00BE7F29" w:rsidRPr="004C3776" w:rsidTr="00BE6D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Ich wünsche Ihnen und Ihrer Familie eine wunderschöne 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Neujahrszeit! 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Viele liebe Grüße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 xml:space="preserve">Желаю Вам и Вашей семье замечательных 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 xml:space="preserve">новогодних дней! 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Всего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 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наилучшего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!</w:t>
            </w:r>
          </w:p>
        </w:tc>
      </w:tr>
      <w:tr w:rsidR="00BE7F29" w:rsidRPr="004C3776" w:rsidTr="00BE6D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CE3722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Ich sende Dir ganz liebe Grüße zu Weihnachten und 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Neujahr und 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wünsche Dir und Deiner Familie eine schöne Weihnachtszeit und einen guten Rutsch ins neue Jahr. Stimmungsvolle und erholsame Weihnachtsfeiertage mit gemütlichen Abenden im Kerzenschein!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Поздравляю с рождеств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 xml:space="preserve">ом и новым годом 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и желаю Вам и Вашей семье веселого Рождества и счастливого Нового года. Хорошего настроения и отдыха в рождественские праздники с уютными вечерами при свечах!</w:t>
            </w:r>
          </w:p>
        </w:tc>
      </w:tr>
      <w:tr w:rsidR="00BE7F29" w:rsidRPr="004C3776" w:rsidTr="00BE6D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Hallo Ihr Lieben,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br/>
              <w:t>Ich wünsche Euch frohe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s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 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Neujahr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 im Kreise der Familie und mit allen Zutaten für ein gelungenes Fest: Frieden, Freude, Liebe, Kerzenschein, leckerem Essen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, und auch ein paar Geschenken.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Привет всем,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br/>
              <w:t xml:space="preserve">Я желаю вам счастливого 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Нового года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 xml:space="preserve"> в кругу семьи со всем необходимым для успешного праздника: миром, радостью, любовью, свечами, вкусной едой и подарками.</w:t>
            </w:r>
          </w:p>
        </w:tc>
      </w:tr>
      <w:tr w:rsidR="00BE7F29" w:rsidRPr="004C3776" w:rsidTr="00BE6D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Wir wünschen Euch ein frohes und friedliches 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Neujahrs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fest, mögen Eure Wünsche sich erfüllen!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br/>
              <w:t>Liebe Grüße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,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 xml:space="preserve">Мы желаем вам счастливого и мирного 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Нового года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, пусть сбудутся ваши мечты!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br/>
              <w:t>Всего хорошего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, …</w:t>
            </w:r>
          </w:p>
        </w:tc>
      </w:tr>
      <w:tr w:rsidR="004C3776" w:rsidRPr="004C3776" w:rsidTr="00BE6D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C3776" w:rsidRDefault="004C3776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en-US" w:eastAsia="ru-RU"/>
              </w:rPr>
            </w:pPr>
          </w:p>
          <w:p w:rsidR="004C3776" w:rsidRDefault="004C3776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en-US" w:eastAsia="ru-RU"/>
              </w:rPr>
            </w:pPr>
          </w:p>
          <w:p w:rsidR="004C3776" w:rsidRDefault="004C3776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en-US" w:eastAsia="ru-RU"/>
              </w:rPr>
            </w:pPr>
          </w:p>
          <w:p w:rsidR="004C3776" w:rsidRDefault="004C3776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en-US" w:eastAsia="ru-RU"/>
              </w:rPr>
            </w:pPr>
          </w:p>
          <w:p w:rsidR="004C3776" w:rsidRDefault="004C3776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en-US" w:eastAsia="ru-RU"/>
              </w:rPr>
            </w:pPr>
          </w:p>
          <w:p w:rsidR="004C3776" w:rsidRDefault="004C3776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en-US" w:eastAsia="ru-RU"/>
              </w:rPr>
            </w:pPr>
          </w:p>
          <w:p w:rsidR="004C3776" w:rsidRDefault="004C3776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en-US" w:eastAsia="ru-RU"/>
              </w:rPr>
            </w:pPr>
          </w:p>
          <w:p w:rsidR="004C3776" w:rsidRDefault="004C3776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en-US" w:eastAsia="ru-RU"/>
              </w:rPr>
            </w:pPr>
          </w:p>
          <w:p w:rsidR="004C3776" w:rsidRDefault="004C3776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en-US" w:eastAsia="ru-RU"/>
              </w:rPr>
            </w:pPr>
          </w:p>
          <w:p w:rsidR="004C3776" w:rsidRPr="004C3776" w:rsidRDefault="004C3776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C3776" w:rsidRPr="004C3776" w:rsidRDefault="004C3776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</w:pPr>
          </w:p>
        </w:tc>
      </w:tr>
      <w:tr w:rsidR="00BE7F29" w:rsidRPr="004C3776" w:rsidTr="00BE6D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lastRenderedPageBreak/>
              <w:t xml:space="preserve">Ich wünsche Euch ein zauberhaftes 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Neujahr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sfest mit Tannenduft, Lichterglanz und schönen Geschenken!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br/>
              <w:t>Ich freue mich darauf, Euch bald wiederzusehen und sende Euch viele herzliche Grüße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 xml:space="preserve">Я желаю вам удивительного 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Нового года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 xml:space="preserve"> с ароматом ели, блеском 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 xml:space="preserve">свечей и прекрасными подарками! 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Я радуюсь тому, что скоро увижу вас и шлю вам свой сердечный привет</w:t>
            </w:r>
          </w:p>
        </w:tc>
      </w:tr>
      <w:tr w:rsidR="00BE7F29" w:rsidRPr="004C3776" w:rsidTr="00BE6D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Wir wünschen Euch frohe F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esttage im Kreise Eurer Lieben! 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Frohe Weihnachten, Zufriedenheit, Gesundheit, Frieden, Glück, Liebe, Erfolg!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Мы желаем вам радостных п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 xml:space="preserve">раздников в кругу ваших родных! 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Весёлого Рождества, удовлетворения, здоровья, мира, счастья, любви и успеха!</w:t>
            </w:r>
          </w:p>
        </w:tc>
      </w:tr>
      <w:tr w:rsidR="00BE7F29" w:rsidRPr="004C3776" w:rsidTr="00BE6D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CE3722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Ich wünsche Dir und Deiner Familie ein tolles 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Neujahrsfest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 mit viel Spaß und schönen Geschenken!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CE3722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Желаю Вам и Вашей семье замечательного Рождества, веселого времяпровождения и прекрасных подарков!</w:t>
            </w:r>
          </w:p>
        </w:tc>
      </w:tr>
      <w:tr w:rsidR="00BE7F29" w:rsidRPr="004C3776" w:rsidTr="00BE6D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CE3722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Ich wünsche Euch ein zauberhaftes 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Neujahrsfest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 und hoffe, dass sich all Eure Wünsche erfüllen!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CE3722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 xml:space="preserve">Я желаю вам волшебного 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Нового года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 xml:space="preserve"> и надеюсь, что все ваши желания осуществляться!</w:t>
            </w:r>
          </w:p>
        </w:tc>
      </w:tr>
      <w:tr w:rsidR="00BE7F29" w:rsidRPr="004C3776" w:rsidTr="00BE6D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CE3722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Wir wünschen Dir und Deiner ganzen Familie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 ein fröhliches Weihnachtsfest! 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Hoffentlich hat der Weihnachtsmann ein paar schöne Überraschungen für Dich in seinem großen Sack.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CE3722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 xml:space="preserve">Мы желаем тебе и 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 xml:space="preserve">твоей семье весёлого Рождества! 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 xml:space="preserve">Надеюсь, у </w:t>
            </w:r>
            <w:proofErr w:type="spellStart"/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Санты</w:t>
            </w:r>
            <w:proofErr w:type="spellEnd"/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 xml:space="preserve"> в его большом мешке найдется несколько приятных сюрпризов для тебя.</w:t>
            </w:r>
          </w:p>
        </w:tc>
      </w:tr>
      <w:tr w:rsidR="00BE7F29" w:rsidRPr="004C3776" w:rsidTr="00BE6D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Ich wünsche Dir und Deiner ganzen Familie eine schöne und besinnliche 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Neujahr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szeit.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br/>
              <w:t xml:space="preserve">Möge dieses 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>Neujahrsfest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val="de-DE" w:eastAsia="ru-RU"/>
              </w:rPr>
              <w:t xml:space="preserve"> uns allen Frieden und Glück bringen.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C9C6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E3722" w:rsidRPr="004C3776" w:rsidRDefault="00CE3722" w:rsidP="00BE7F2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</w:pP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 xml:space="preserve">Желаю тебе и всей твоей семье прекрасного и спокойного 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Нового года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!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br/>
              <w:t>Пусть это</w:t>
            </w:r>
            <w:r w:rsidR="00BE7F29"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 xml:space="preserve">т Новый год </w:t>
            </w:r>
            <w:r w:rsidRPr="004C3776">
              <w:rPr>
                <w:rFonts w:ascii="Arial Narrow" w:eastAsia="Times New Roman" w:hAnsi="Arial Narrow" w:cs="Times New Roman"/>
                <w:sz w:val="32"/>
                <w:szCs w:val="24"/>
                <w:lang w:eastAsia="ru-RU"/>
              </w:rPr>
              <w:t>принесет нам всем мир и счастье.</w:t>
            </w:r>
          </w:p>
        </w:tc>
      </w:tr>
    </w:tbl>
    <w:p w:rsidR="008362A7" w:rsidRDefault="008362A7"/>
    <w:sectPr w:rsidR="008362A7" w:rsidSect="00BE7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E3722"/>
    <w:rsid w:val="00000B05"/>
    <w:rsid w:val="000079E5"/>
    <w:rsid w:val="00010B9A"/>
    <w:rsid w:val="0001297A"/>
    <w:rsid w:val="000405D7"/>
    <w:rsid w:val="00047E70"/>
    <w:rsid w:val="00050894"/>
    <w:rsid w:val="000526E0"/>
    <w:rsid w:val="0006081B"/>
    <w:rsid w:val="00065B4D"/>
    <w:rsid w:val="00066F2D"/>
    <w:rsid w:val="00075103"/>
    <w:rsid w:val="00093427"/>
    <w:rsid w:val="00096CB8"/>
    <w:rsid w:val="000A47AD"/>
    <w:rsid w:val="000A4F0D"/>
    <w:rsid w:val="000A5AFE"/>
    <w:rsid w:val="000B7CDD"/>
    <w:rsid w:val="000C1646"/>
    <w:rsid w:val="000C2A42"/>
    <w:rsid w:val="000E0F2E"/>
    <w:rsid w:val="000E282B"/>
    <w:rsid w:val="000E48DF"/>
    <w:rsid w:val="000F2E86"/>
    <w:rsid w:val="000F4FCD"/>
    <w:rsid w:val="00105467"/>
    <w:rsid w:val="00111002"/>
    <w:rsid w:val="00111ACE"/>
    <w:rsid w:val="00112400"/>
    <w:rsid w:val="001132DB"/>
    <w:rsid w:val="00113D03"/>
    <w:rsid w:val="00125E7B"/>
    <w:rsid w:val="0015598A"/>
    <w:rsid w:val="0015731B"/>
    <w:rsid w:val="00163845"/>
    <w:rsid w:val="00164152"/>
    <w:rsid w:val="001643FB"/>
    <w:rsid w:val="00165C8E"/>
    <w:rsid w:val="00173FA6"/>
    <w:rsid w:val="00175FDF"/>
    <w:rsid w:val="00177088"/>
    <w:rsid w:val="00183DF2"/>
    <w:rsid w:val="00190C91"/>
    <w:rsid w:val="001932C0"/>
    <w:rsid w:val="00195811"/>
    <w:rsid w:val="00195954"/>
    <w:rsid w:val="00196EF8"/>
    <w:rsid w:val="001A4186"/>
    <w:rsid w:val="001A4E9D"/>
    <w:rsid w:val="001A7D9D"/>
    <w:rsid w:val="001B48AF"/>
    <w:rsid w:val="001B6BA4"/>
    <w:rsid w:val="001C43DC"/>
    <w:rsid w:val="001D6596"/>
    <w:rsid w:val="001E1BB6"/>
    <w:rsid w:val="001E5A0A"/>
    <w:rsid w:val="001E5A55"/>
    <w:rsid w:val="001F7CCE"/>
    <w:rsid w:val="002119B6"/>
    <w:rsid w:val="00214D79"/>
    <w:rsid w:val="00216726"/>
    <w:rsid w:val="00217FCA"/>
    <w:rsid w:val="0022309F"/>
    <w:rsid w:val="00224116"/>
    <w:rsid w:val="00224174"/>
    <w:rsid w:val="002309E2"/>
    <w:rsid w:val="002332DA"/>
    <w:rsid w:val="00233FA9"/>
    <w:rsid w:val="002366BB"/>
    <w:rsid w:val="002407AA"/>
    <w:rsid w:val="00247BD2"/>
    <w:rsid w:val="002514FF"/>
    <w:rsid w:val="00265774"/>
    <w:rsid w:val="002717A1"/>
    <w:rsid w:val="00272791"/>
    <w:rsid w:val="00275CB8"/>
    <w:rsid w:val="0027780C"/>
    <w:rsid w:val="002825D9"/>
    <w:rsid w:val="00282CFE"/>
    <w:rsid w:val="00290392"/>
    <w:rsid w:val="00290AF0"/>
    <w:rsid w:val="002A0065"/>
    <w:rsid w:val="002A5681"/>
    <w:rsid w:val="002B0D21"/>
    <w:rsid w:val="002C0724"/>
    <w:rsid w:val="002C34DD"/>
    <w:rsid w:val="002D01E4"/>
    <w:rsid w:val="002D651B"/>
    <w:rsid w:val="002D681D"/>
    <w:rsid w:val="002D724E"/>
    <w:rsid w:val="002E1349"/>
    <w:rsid w:val="002E35FE"/>
    <w:rsid w:val="002E5DC2"/>
    <w:rsid w:val="002F63E3"/>
    <w:rsid w:val="002F6C5E"/>
    <w:rsid w:val="003021F6"/>
    <w:rsid w:val="00310DB8"/>
    <w:rsid w:val="00310E4B"/>
    <w:rsid w:val="003115EC"/>
    <w:rsid w:val="00313E7A"/>
    <w:rsid w:val="00315C6E"/>
    <w:rsid w:val="003213A0"/>
    <w:rsid w:val="00322FA3"/>
    <w:rsid w:val="00325660"/>
    <w:rsid w:val="00326323"/>
    <w:rsid w:val="00326F3D"/>
    <w:rsid w:val="003275F4"/>
    <w:rsid w:val="003329FC"/>
    <w:rsid w:val="00341923"/>
    <w:rsid w:val="00345B72"/>
    <w:rsid w:val="003563BB"/>
    <w:rsid w:val="003644E7"/>
    <w:rsid w:val="00365C57"/>
    <w:rsid w:val="00366E0E"/>
    <w:rsid w:val="0038015F"/>
    <w:rsid w:val="00382A55"/>
    <w:rsid w:val="00386E7F"/>
    <w:rsid w:val="00392607"/>
    <w:rsid w:val="003A0D7D"/>
    <w:rsid w:val="003A400F"/>
    <w:rsid w:val="003A7DA0"/>
    <w:rsid w:val="003B0243"/>
    <w:rsid w:val="003B0A9F"/>
    <w:rsid w:val="003B4A0D"/>
    <w:rsid w:val="003B5052"/>
    <w:rsid w:val="003B5408"/>
    <w:rsid w:val="003C0812"/>
    <w:rsid w:val="003C2453"/>
    <w:rsid w:val="003C7A55"/>
    <w:rsid w:val="003D0363"/>
    <w:rsid w:val="003E0659"/>
    <w:rsid w:val="003E1CE5"/>
    <w:rsid w:val="003E492B"/>
    <w:rsid w:val="003F272C"/>
    <w:rsid w:val="003F51A9"/>
    <w:rsid w:val="003F53C3"/>
    <w:rsid w:val="003F75B6"/>
    <w:rsid w:val="004009DA"/>
    <w:rsid w:val="00410758"/>
    <w:rsid w:val="0041417F"/>
    <w:rsid w:val="00416C31"/>
    <w:rsid w:val="00430596"/>
    <w:rsid w:val="00432495"/>
    <w:rsid w:val="004369D2"/>
    <w:rsid w:val="00436FCC"/>
    <w:rsid w:val="00442AA8"/>
    <w:rsid w:val="00452E71"/>
    <w:rsid w:val="00473A15"/>
    <w:rsid w:val="00475D23"/>
    <w:rsid w:val="004768C4"/>
    <w:rsid w:val="00477411"/>
    <w:rsid w:val="0049197E"/>
    <w:rsid w:val="00492AEC"/>
    <w:rsid w:val="004A07F8"/>
    <w:rsid w:val="004B4C98"/>
    <w:rsid w:val="004B5F19"/>
    <w:rsid w:val="004B76A1"/>
    <w:rsid w:val="004B7D1C"/>
    <w:rsid w:val="004C062B"/>
    <w:rsid w:val="004C19B3"/>
    <w:rsid w:val="004C3776"/>
    <w:rsid w:val="004C4D58"/>
    <w:rsid w:val="004C4E98"/>
    <w:rsid w:val="004C534C"/>
    <w:rsid w:val="004D056C"/>
    <w:rsid w:val="004D4C0E"/>
    <w:rsid w:val="004D586D"/>
    <w:rsid w:val="004E4E57"/>
    <w:rsid w:val="004E634A"/>
    <w:rsid w:val="004F02DD"/>
    <w:rsid w:val="004F3498"/>
    <w:rsid w:val="004F6707"/>
    <w:rsid w:val="00503855"/>
    <w:rsid w:val="00503B1B"/>
    <w:rsid w:val="00504E53"/>
    <w:rsid w:val="00506EA5"/>
    <w:rsid w:val="005152F7"/>
    <w:rsid w:val="00521026"/>
    <w:rsid w:val="00522DD3"/>
    <w:rsid w:val="00524E99"/>
    <w:rsid w:val="00526E28"/>
    <w:rsid w:val="00527400"/>
    <w:rsid w:val="005301D1"/>
    <w:rsid w:val="0053532E"/>
    <w:rsid w:val="00537E84"/>
    <w:rsid w:val="00540164"/>
    <w:rsid w:val="0054448F"/>
    <w:rsid w:val="00545738"/>
    <w:rsid w:val="005629DF"/>
    <w:rsid w:val="005674AB"/>
    <w:rsid w:val="0057695E"/>
    <w:rsid w:val="0058053E"/>
    <w:rsid w:val="00582175"/>
    <w:rsid w:val="00582576"/>
    <w:rsid w:val="005869E8"/>
    <w:rsid w:val="00587B7E"/>
    <w:rsid w:val="005926DF"/>
    <w:rsid w:val="00595C02"/>
    <w:rsid w:val="005A21D7"/>
    <w:rsid w:val="005B3A02"/>
    <w:rsid w:val="005B442A"/>
    <w:rsid w:val="005B7569"/>
    <w:rsid w:val="005C4AE1"/>
    <w:rsid w:val="005C6178"/>
    <w:rsid w:val="005D47DE"/>
    <w:rsid w:val="005D57B6"/>
    <w:rsid w:val="005E0F99"/>
    <w:rsid w:val="005E2C71"/>
    <w:rsid w:val="005E4C8C"/>
    <w:rsid w:val="005F566D"/>
    <w:rsid w:val="005F7BE0"/>
    <w:rsid w:val="00600768"/>
    <w:rsid w:val="00600A07"/>
    <w:rsid w:val="00601E1E"/>
    <w:rsid w:val="006136A8"/>
    <w:rsid w:val="00615E2C"/>
    <w:rsid w:val="00623622"/>
    <w:rsid w:val="006367C3"/>
    <w:rsid w:val="00636FB8"/>
    <w:rsid w:val="006454E3"/>
    <w:rsid w:val="00655CD8"/>
    <w:rsid w:val="006636F7"/>
    <w:rsid w:val="00667AF4"/>
    <w:rsid w:val="006765AD"/>
    <w:rsid w:val="00686247"/>
    <w:rsid w:val="006863FE"/>
    <w:rsid w:val="006915BB"/>
    <w:rsid w:val="00694755"/>
    <w:rsid w:val="00695E54"/>
    <w:rsid w:val="006A000D"/>
    <w:rsid w:val="006A133B"/>
    <w:rsid w:val="006A2588"/>
    <w:rsid w:val="006A3230"/>
    <w:rsid w:val="006A3AF5"/>
    <w:rsid w:val="006A50F1"/>
    <w:rsid w:val="006B27C8"/>
    <w:rsid w:val="006B3511"/>
    <w:rsid w:val="006D3644"/>
    <w:rsid w:val="006D412B"/>
    <w:rsid w:val="006E049F"/>
    <w:rsid w:val="006E05C8"/>
    <w:rsid w:val="006E2566"/>
    <w:rsid w:val="006E7D35"/>
    <w:rsid w:val="006F23A4"/>
    <w:rsid w:val="006F69B3"/>
    <w:rsid w:val="006F6CCC"/>
    <w:rsid w:val="00701EB1"/>
    <w:rsid w:val="00716B67"/>
    <w:rsid w:val="00717FD4"/>
    <w:rsid w:val="00725131"/>
    <w:rsid w:val="00726056"/>
    <w:rsid w:val="00726C8F"/>
    <w:rsid w:val="00730A3A"/>
    <w:rsid w:val="00732C73"/>
    <w:rsid w:val="0074094B"/>
    <w:rsid w:val="007459F7"/>
    <w:rsid w:val="0075055B"/>
    <w:rsid w:val="007525E8"/>
    <w:rsid w:val="007627E7"/>
    <w:rsid w:val="00770AC2"/>
    <w:rsid w:val="007840D5"/>
    <w:rsid w:val="007856CA"/>
    <w:rsid w:val="00785916"/>
    <w:rsid w:val="007942FF"/>
    <w:rsid w:val="007A0B73"/>
    <w:rsid w:val="007A7AED"/>
    <w:rsid w:val="007B0B6C"/>
    <w:rsid w:val="007B43EB"/>
    <w:rsid w:val="007B4A1B"/>
    <w:rsid w:val="007C2930"/>
    <w:rsid w:val="007C4C34"/>
    <w:rsid w:val="007C6963"/>
    <w:rsid w:val="007D4123"/>
    <w:rsid w:val="007D4ED4"/>
    <w:rsid w:val="007D7BD0"/>
    <w:rsid w:val="007E020E"/>
    <w:rsid w:val="007F44BA"/>
    <w:rsid w:val="007F61C8"/>
    <w:rsid w:val="007F6D3B"/>
    <w:rsid w:val="0080499F"/>
    <w:rsid w:val="008100F5"/>
    <w:rsid w:val="0081130B"/>
    <w:rsid w:val="00816782"/>
    <w:rsid w:val="0083092E"/>
    <w:rsid w:val="008313F6"/>
    <w:rsid w:val="00831845"/>
    <w:rsid w:val="00834867"/>
    <w:rsid w:val="008362A7"/>
    <w:rsid w:val="008364A0"/>
    <w:rsid w:val="0085647C"/>
    <w:rsid w:val="00856A99"/>
    <w:rsid w:val="0086131A"/>
    <w:rsid w:val="00864B32"/>
    <w:rsid w:val="00865F7B"/>
    <w:rsid w:val="008665A5"/>
    <w:rsid w:val="0087100C"/>
    <w:rsid w:val="0087694A"/>
    <w:rsid w:val="00877936"/>
    <w:rsid w:val="00881D4A"/>
    <w:rsid w:val="00893DC3"/>
    <w:rsid w:val="008A0481"/>
    <w:rsid w:val="008A32AF"/>
    <w:rsid w:val="008A4A79"/>
    <w:rsid w:val="008A7C64"/>
    <w:rsid w:val="008A7F86"/>
    <w:rsid w:val="008B378E"/>
    <w:rsid w:val="008B3803"/>
    <w:rsid w:val="008B38B5"/>
    <w:rsid w:val="008B4972"/>
    <w:rsid w:val="008B5B28"/>
    <w:rsid w:val="008B621E"/>
    <w:rsid w:val="008C03FE"/>
    <w:rsid w:val="008C105C"/>
    <w:rsid w:val="008C4C86"/>
    <w:rsid w:val="008C669F"/>
    <w:rsid w:val="008C7520"/>
    <w:rsid w:val="008D335F"/>
    <w:rsid w:val="008E45A7"/>
    <w:rsid w:val="008E61D8"/>
    <w:rsid w:val="008F13EF"/>
    <w:rsid w:val="008F5D38"/>
    <w:rsid w:val="008F7692"/>
    <w:rsid w:val="00900EA2"/>
    <w:rsid w:val="0090564C"/>
    <w:rsid w:val="00906843"/>
    <w:rsid w:val="00923E81"/>
    <w:rsid w:val="00926707"/>
    <w:rsid w:val="009269C8"/>
    <w:rsid w:val="009329ED"/>
    <w:rsid w:val="00934020"/>
    <w:rsid w:val="00935555"/>
    <w:rsid w:val="00936405"/>
    <w:rsid w:val="009478E0"/>
    <w:rsid w:val="00954CD3"/>
    <w:rsid w:val="00954D2B"/>
    <w:rsid w:val="00955DED"/>
    <w:rsid w:val="00963199"/>
    <w:rsid w:val="00963591"/>
    <w:rsid w:val="00975654"/>
    <w:rsid w:val="0097758E"/>
    <w:rsid w:val="00984401"/>
    <w:rsid w:val="00990FD2"/>
    <w:rsid w:val="00991720"/>
    <w:rsid w:val="00994D7C"/>
    <w:rsid w:val="009A419F"/>
    <w:rsid w:val="009A5949"/>
    <w:rsid w:val="009B00AF"/>
    <w:rsid w:val="009B1DDC"/>
    <w:rsid w:val="009B4BF2"/>
    <w:rsid w:val="009C0C82"/>
    <w:rsid w:val="009D1776"/>
    <w:rsid w:val="009D21C7"/>
    <w:rsid w:val="009D758C"/>
    <w:rsid w:val="009E3DAB"/>
    <w:rsid w:val="009E4184"/>
    <w:rsid w:val="009E5744"/>
    <w:rsid w:val="009F145D"/>
    <w:rsid w:val="009F62AF"/>
    <w:rsid w:val="00A00150"/>
    <w:rsid w:val="00A0537B"/>
    <w:rsid w:val="00A059C3"/>
    <w:rsid w:val="00A05EA7"/>
    <w:rsid w:val="00A0727C"/>
    <w:rsid w:val="00A127AF"/>
    <w:rsid w:val="00A12D8B"/>
    <w:rsid w:val="00A13570"/>
    <w:rsid w:val="00A135E7"/>
    <w:rsid w:val="00A1601E"/>
    <w:rsid w:val="00A2009A"/>
    <w:rsid w:val="00A24E62"/>
    <w:rsid w:val="00A26D2A"/>
    <w:rsid w:val="00A27057"/>
    <w:rsid w:val="00A30750"/>
    <w:rsid w:val="00A52112"/>
    <w:rsid w:val="00A5785D"/>
    <w:rsid w:val="00A63147"/>
    <w:rsid w:val="00A7290D"/>
    <w:rsid w:val="00A77014"/>
    <w:rsid w:val="00A8191A"/>
    <w:rsid w:val="00A81D4F"/>
    <w:rsid w:val="00A8519A"/>
    <w:rsid w:val="00A90C32"/>
    <w:rsid w:val="00A97C6F"/>
    <w:rsid w:val="00AA5B72"/>
    <w:rsid w:val="00AA66FF"/>
    <w:rsid w:val="00AA67D8"/>
    <w:rsid w:val="00AB370F"/>
    <w:rsid w:val="00AB64A9"/>
    <w:rsid w:val="00AC6F06"/>
    <w:rsid w:val="00AC7A91"/>
    <w:rsid w:val="00AD5B09"/>
    <w:rsid w:val="00AD691F"/>
    <w:rsid w:val="00B05098"/>
    <w:rsid w:val="00B0549A"/>
    <w:rsid w:val="00B11A9A"/>
    <w:rsid w:val="00B13120"/>
    <w:rsid w:val="00B16E45"/>
    <w:rsid w:val="00B21EA6"/>
    <w:rsid w:val="00B2392E"/>
    <w:rsid w:val="00B27167"/>
    <w:rsid w:val="00B27DE7"/>
    <w:rsid w:val="00B27F5E"/>
    <w:rsid w:val="00B3219D"/>
    <w:rsid w:val="00B3389A"/>
    <w:rsid w:val="00B37A91"/>
    <w:rsid w:val="00B571F7"/>
    <w:rsid w:val="00B65DA1"/>
    <w:rsid w:val="00B67CD6"/>
    <w:rsid w:val="00B72C49"/>
    <w:rsid w:val="00B75044"/>
    <w:rsid w:val="00B84E64"/>
    <w:rsid w:val="00B86549"/>
    <w:rsid w:val="00B903A5"/>
    <w:rsid w:val="00B95C71"/>
    <w:rsid w:val="00B9717F"/>
    <w:rsid w:val="00BA5C1B"/>
    <w:rsid w:val="00BA75CC"/>
    <w:rsid w:val="00BB00E9"/>
    <w:rsid w:val="00BB2292"/>
    <w:rsid w:val="00BB334F"/>
    <w:rsid w:val="00BC1B4E"/>
    <w:rsid w:val="00BC3780"/>
    <w:rsid w:val="00BC6A02"/>
    <w:rsid w:val="00BD49AE"/>
    <w:rsid w:val="00BD723E"/>
    <w:rsid w:val="00BD7542"/>
    <w:rsid w:val="00BE38DE"/>
    <w:rsid w:val="00BE6D67"/>
    <w:rsid w:val="00BE7F29"/>
    <w:rsid w:val="00BF15DD"/>
    <w:rsid w:val="00BF1E00"/>
    <w:rsid w:val="00BF30F6"/>
    <w:rsid w:val="00BF5A9D"/>
    <w:rsid w:val="00BF5C9E"/>
    <w:rsid w:val="00C14FE4"/>
    <w:rsid w:val="00C1638A"/>
    <w:rsid w:val="00C25287"/>
    <w:rsid w:val="00C30F18"/>
    <w:rsid w:val="00C31E69"/>
    <w:rsid w:val="00C34F03"/>
    <w:rsid w:val="00C459D4"/>
    <w:rsid w:val="00C51990"/>
    <w:rsid w:val="00C55FF0"/>
    <w:rsid w:val="00C57798"/>
    <w:rsid w:val="00C6118A"/>
    <w:rsid w:val="00C65532"/>
    <w:rsid w:val="00C72687"/>
    <w:rsid w:val="00C875E2"/>
    <w:rsid w:val="00C900C8"/>
    <w:rsid w:val="00C950D8"/>
    <w:rsid w:val="00CB2132"/>
    <w:rsid w:val="00CB249A"/>
    <w:rsid w:val="00CB3AC1"/>
    <w:rsid w:val="00CB7C92"/>
    <w:rsid w:val="00CB7EFE"/>
    <w:rsid w:val="00CC3564"/>
    <w:rsid w:val="00CC74BE"/>
    <w:rsid w:val="00CD66B4"/>
    <w:rsid w:val="00CD7D18"/>
    <w:rsid w:val="00CE09B6"/>
    <w:rsid w:val="00CE3722"/>
    <w:rsid w:val="00CE53E2"/>
    <w:rsid w:val="00CE5AF3"/>
    <w:rsid w:val="00CF3F4A"/>
    <w:rsid w:val="00D01FBC"/>
    <w:rsid w:val="00D05879"/>
    <w:rsid w:val="00D16104"/>
    <w:rsid w:val="00D21374"/>
    <w:rsid w:val="00D267B6"/>
    <w:rsid w:val="00D3345B"/>
    <w:rsid w:val="00D428F4"/>
    <w:rsid w:val="00D44B26"/>
    <w:rsid w:val="00D458F3"/>
    <w:rsid w:val="00D52F01"/>
    <w:rsid w:val="00D54943"/>
    <w:rsid w:val="00D61EA0"/>
    <w:rsid w:val="00D66342"/>
    <w:rsid w:val="00D6677D"/>
    <w:rsid w:val="00D80D49"/>
    <w:rsid w:val="00D84C96"/>
    <w:rsid w:val="00D9041B"/>
    <w:rsid w:val="00D915CC"/>
    <w:rsid w:val="00D9235A"/>
    <w:rsid w:val="00DA63F4"/>
    <w:rsid w:val="00DB0459"/>
    <w:rsid w:val="00DB246C"/>
    <w:rsid w:val="00DC16AC"/>
    <w:rsid w:val="00DC1AA1"/>
    <w:rsid w:val="00DD28B3"/>
    <w:rsid w:val="00DE057F"/>
    <w:rsid w:val="00DF02D2"/>
    <w:rsid w:val="00DF13A2"/>
    <w:rsid w:val="00E0497C"/>
    <w:rsid w:val="00E10766"/>
    <w:rsid w:val="00E13569"/>
    <w:rsid w:val="00E146EC"/>
    <w:rsid w:val="00E14ACB"/>
    <w:rsid w:val="00E1506A"/>
    <w:rsid w:val="00E1523B"/>
    <w:rsid w:val="00E1648A"/>
    <w:rsid w:val="00E16D4E"/>
    <w:rsid w:val="00E21142"/>
    <w:rsid w:val="00E259AC"/>
    <w:rsid w:val="00E32BE0"/>
    <w:rsid w:val="00E330E7"/>
    <w:rsid w:val="00E351B7"/>
    <w:rsid w:val="00E407C9"/>
    <w:rsid w:val="00E4193D"/>
    <w:rsid w:val="00E43D5A"/>
    <w:rsid w:val="00E51F9E"/>
    <w:rsid w:val="00E5331B"/>
    <w:rsid w:val="00E554DE"/>
    <w:rsid w:val="00E63E41"/>
    <w:rsid w:val="00E6643D"/>
    <w:rsid w:val="00E70DD1"/>
    <w:rsid w:val="00E74518"/>
    <w:rsid w:val="00E77565"/>
    <w:rsid w:val="00E80705"/>
    <w:rsid w:val="00E851CC"/>
    <w:rsid w:val="00E9020F"/>
    <w:rsid w:val="00E91660"/>
    <w:rsid w:val="00E91B36"/>
    <w:rsid w:val="00E93772"/>
    <w:rsid w:val="00EA6C74"/>
    <w:rsid w:val="00EB40A0"/>
    <w:rsid w:val="00ED5DE3"/>
    <w:rsid w:val="00EE647E"/>
    <w:rsid w:val="00EE75A4"/>
    <w:rsid w:val="00EF13A7"/>
    <w:rsid w:val="00EF362D"/>
    <w:rsid w:val="00EF470D"/>
    <w:rsid w:val="00F0294D"/>
    <w:rsid w:val="00F04B5F"/>
    <w:rsid w:val="00F13D96"/>
    <w:rsid w:val="00F21B09"/>
    <w:rsid w:val="00F23C5F"/>
    <w:rsid w:val="00F346AB"/>
    <w:rsid w:val="00F372F1"/>
    <w:rsid w:val="00F55B64"/>
    <w:rsid w:val="00F611CA"/>
    <w:rsid w:val="00F7081B"/>
    <w:rsid w:val="00F76DF0"/>
    <w:rsid w:val="00F82E00"/>
    <w:rsid w:val="00F853E4"/>
    <w:rsid w:val="00FA4F2C"/>
    <w:rsid w:val="00FA594A"/>
    <w:rsid w:val="00FC0F3F"/>
    <w:rsid w:val="00FC14C0"/>
    <w:rsid w:val="00FC1D89"/>
    <w:rsid w:val="00FC7BF3"/>
    <w:rsid w:val="00FD0490"/>
    <w:rsid w:val="00FD55D3"/>
    <w:rsid w:val="00FD5F6E"/>
    <w:rsid w:val="00FD7023"/>
    <w:rsid w:val="00FE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3722"/>
    <w:rPr>
      <w:b/>
      <w:bCs/>
    </w:rPr>
  </w:style>
  <w:style w:type="character" w:styleId="a4">
    <w:name w:val="Emphasis"/>
    <w:basedOn w:val="a0"/>
    <w:uiPriority w:val="20"/>
    <w:qFormat/>
    <w:rsid w:val="00CE37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C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Нетбук_31</dc:creator>
  <cp:lastModifiedBy>Гузель</cp:lastModifiedBy>
  <cp:revision>5</cp:revision>
  <cp:lastPrinted>2019-12-18T15:45:00Z</cp:lastPrinted>
  <dcterms:created xsi:type="dcterms:W3CDTF">2019-12-13T16:02:00Z</dcterms:created>
  <dcterms:modified xsi:type="dcterms:W3CDTF">2019-12-18T15:46:00Z</dcterms:modified>
</cp:coreProperties>
</file>