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06" w:rsidRPr="00402E0F" w:rsidRDefault="003228F9" w:rsidP="00402E0F">
      <w:pPr>
        <w:spacing w:line="276" w:lineRule="auto"/>
        <w:jc w:val="center"/>
        <w:rPr>
          <w:rStyle w:val="a4"/>
          <w:rFonts w:eastAsia="Calibri" w:cs="Times New Roman"/>
          <w:b w:val="0"/>
          <w:sz w:val="28"/>
          <w:szCs w:val="24"/>
          <w:u w:val="single"/>
        </w:rPr>
      </w:pPr>
      <w:r>
        <w:rPr>
          <w:rFonts w:eastAsia="Times New Roman" w:cs="Times New Roman"/>
          <w:b/>
          <w:color w:val="000000"/>
          <w:sz w:val="28"/>
          <w:szCs w:val="24"/>
        </w:rPr>
        <w:t>Проектная деятельность на уроках иностранного языка</w:t>
      </w:r>
      <w:r w:rsidR="00402E0F" w:rsidRPr="00402E0F">
        <w:rPr>
          <w:rFonts w:eastAsia="Times New Roman" w:cs="Times New Roman"/>
          <w:b/>
          <w:color w:val="000000"/>
          <w:sz w:val="28"/>
          <w:szCs w:val="24"/>
        </w:rPr>
        <w:t>.</w:t>
      </w:r>
    </w:p>
    <w:p w:rsidR="00402E0F" w:rsidRDefault="00402E0F" w:rsidP="00402E0F">
      <w:pPr>
        <w:spacing w:line="276" w:lineRule="auto"/>
        <w:rPr>
          <w:rFonts w:eastAsia="Times New Roman" w:cs="Times New Roman"/>
          <w:color w:val="000000"/>
          <w:szCs w:val="24"/>
        </w:rPr>
      </w:pPr>
    </w:p>
    <w:p w:rsidR="00402E0F" w:rsidRDefault="00402E0F" w:rsidP="00402E0F">
      <w:pPr>
        <w:spacing w:line="276" w:lineRule="auto"/>
        <w:rPr>
          <w:rFonts w:eastAsia="Times New Roman" w:cs="Times New Roman"/>
          <w:color w:val="000000"/>
          <w:szCs w:val="24"/>
        </w:rPr>
      </w:pPr>
      <w:r>
        <w:rPr>
          <w:rFonts w:eastAsia="Times New Roman" w:cs="Times New Roman"/>
          <w:color w:val="000000"/>
          <w:szCs w:val="24"/>
        </w:rPr>
        <w:tab/>
      </w:r>
      <w:r w:rsidR="00502906" w:rsidRPr="00402E0F">
        <w:rPr>
          <w:rFonts w:eastAsia="Times New Roman" w:cs="Times New Roman"/>
          <w:color w:val="000000"/>
          <w:szCs w:val="24"/>
        </w:rPr>
        <w:t xml:space="preserve">Метод проектов возник еще в начале </w:t>
      </w:r>
      <w:r w:rsidR="00475FF1" w:rsidRPr="00402E0F">
        <w:rPr>
          <w:rFonts w:eastAsia="Times New Roman" w:cs="Times New Roman"/>
          <w:color w:val="000000"/>
          <w:szCs w:val="24"/>
        </w:rPr>
        <w:t xml:space="preserve">20 </w:t>
      </w:r>
      <w:r w:rsidR="00502906" w:rsidRPr="00402E0F">
        <w:rPr>
          <w:rFonts w:eastAsia="Times New Roman" w:cs="Times New Roman"/>
          <w:color w:val="000000"/>
          <w:szCs w:val="24"/>
        </w:rPr>
        <w:t>века, когда умы педагогов, философов были направлены на то, чтобы найти способы, пути развития активного самостоятельного мышления ребенка, чтобы научить его не просто запоминать и воспроизводить знания, которые даст ему школа, а уметь применять их на практике.</w:t>
      </w:r>
    </w:p>
    <w:p w:rsidR="00402E0F" w:rsidRDefault="00402E0F" w:rsidP="00402E0F">
      <w:pPr>
        <w:spacing w:line="276" w:lineRule="auto"/>
        <w:rPr>
          <w:rFonts w:eastAsia="Times New Roman" w:cs="Times New Roman"/>
          <w:color w:val="000000"/>
          <w:szCs w:val="24"/>
        </w:rPr>
      </w:pPr>
      <w:r>
        <w:rPr>
          <w:rFonts w:eastAsia="Times New Roman" w:cs="Times New Roman"/>
          <w:color w:val="000000"/>
          <w:szCs w:val="24"/>
        </w:rPr>
        <w:tab/>
      </w:r>
      <w:r w:rsidR="00502906" w:rsidRPr="00402E0F">
        <w:rPr>
          <w:rFonts w:eastAsia="Times New Roman" w:cs="Times New Roman"/>
          <w:color w:val="000000"/>
          <w:szCs w:val="24"/>
        </w:rPr>
        <w:t>Метод проектов нашел широкое применение во многих странах мира главным образом потому, что он позволяет органично интегрировать знания учащихся их разных областей при решении одной проблемы, дает возможность применить полученные знания на практике, генерируя при этом новые идеи.</w:t>
      </w:r>
    </w:p>
    <w:p w:rsidR="00402E0F" w:rsidRDefault="00402E0F" w:rsidP="00402E0F">
      <w:pPr>
        <w:spacing w:line="276" w:lineRule="auto"/>
        <w:rPr>
          <w:rFonts w:eastAsia="Times New Roman" w:cs="Times New Roman"/>
          <w:color w:val="000000"/>
          <w:szCs w:val="24"/>
        </w:rPr>
      </w:pPr>
      <w:r>
        <w:rPr>
          <w:rFonts w:eastAsia="Times New Roman" w:cs="Times New Roman"/>
          <w:color w:val="000000"/>
          <w:szCs w:val="24"/>
        </w:rPr>
        <w:tab/>
      </w:r>
      <w:r w:rsidR="00502906" w:rsidRPr="00402E0F">
        <w:rPr>
          <w:rFonts w:eastAsia="Times New Roman" w:cs="Times New Roman"/>
          <w:color w:val="000000"/>
          <w:szCs w:val="24"/>
        </w:rPr>
        <w:t xml:space="preserve">Целью обучения </w:t>
      </w:r>
      <w:r w:rsidR="00475FF1" w:rsidRPr="00402E0F">
        <w:rPr>
          <w:rFonts w:eastAsia="Times New Roman" w:cs="Times New Roman"/>
          <w:color w:val="000000"/>
          <w:szCs w:val="24"/>
        </w:rPr>
        <w:t xml:space="preserve">иностранным языкам </w:t>
      </w:r>
      <w:r w:rsidR="00502906" w:rsidRPr="00402E0F">
        <w:rPr>
          <w:rFonts w:eastAsia="Times New Roman" w:cs="Times New Roman"/>
          <w:color w:val="000000"/>
          <w:szCs w:val="24"/>
        </w:rPr>
        <w:t>во всех типах школ является иноязычная речевая деятельность, причем не сама по себе, а как средство межкультурного взаимодействия (Н.Д. Гальскова). Язык -</w:t>
      </w:r>
      <w:r w:rsidR="00475FF1" w:rsidRPr="00402E0F">
        <w:rPr>
          <w:rFonts w:eastAsia="Times New Roman" w:cs="Times New Roman"/>
          <w:color w:val="000000"/>
          <w:szCs w:val="24"/>
        </w:rPr>
        <w:t xml:space="preserve"> </w:t>
      </w:r>
      <w:r w:rsidR="00502906" w:rsidRPr="00402E0F">
        <w:rPr>
          <w:rFonts w:eastAsia="Times New Roman" w:cs="Times New Roman"/>
          <w:color w:val="000000"/>
          <w:szCs w:val="24"/>
        </w:rPr>
        <w:t>элемент культуры, он функционирует в рамках определенной культуры. Следовательно</w:t>
      </w:r>
      <w:r w:rsidR="00F26719">
        <w:rPr>
          <w:rFonts w:eastAsia="Times New Roman" w:cs="Times New Roman"/>
          <w:color w:val="000000"/>
          <w:szCs w:val="24"/>
        </w:rPr>
        <w:t>,</w:t>
      </w:r>
      <w:r w:rsidR="00502906" w:rsidRPr="00402E0F">
        <w:rPr>
          <w:rFonts w:eastAsia="Times New Roman" w:cs="Times New Roman"/>
          <w:color w:val="000000"/>
          <w:szCs w:val="24"/>
        </w:rPr>
        <w:t xml:space="preserve"> </w:t>
      </w:r>
      <w:r w:rsidR="00475FF1" w:rsidRPr="00402E0F">
        <w:rPr>
          <w:rFonts w:eastAsia="Times New Roman" w:cs="Times New Roman"/>
          <w:color w:val="000000"/>
          <w:szCs w:val="24"/>
        </w:rPr>
        <w:t>нужно</w:t>
      </w:r>
      <w:r w:rsidR="00502906" w:rsidRPr="00402E0F">
        <w:rPr>
          <w:rFonts w:eastAsia="Times New Roman" w:cs="Times New Roman"/>
          <w:color w:val="000000"/>
          <w:szCs w:val="24"/>
        </w:rPr>
        <w:t xml:space="preserve"> быть знакомы с особенностями этой культуры, особенностями функционирования языка в рамках этой культуры. Речь идет о необходимости формирования страноведческой компетенции. Предметом речевой деятельности является мысль. Язык же - средство ф</w:t>
      </w:r>
      <w:bookmarkStart w:id="0" w:name="_GoBack"/>
      <w:bookmarkEnd w:id="0"/>
      <w:r w:rsidR="00502906" w:rsidRPr="00402E0F">
        <w:rPr>
          <w:rFonts w:eastAsia="Times New Roman" w:cs="Times New Roman"/>
          <w:color w:val="000000"/>
          <w:szCs w:val="24"/>
        </w:rPr>
        <w:t xml:space="preserve">ормирования и формулирования мысли. Отсюда следуют методические выводы, существенные для предмета </w:t>
      </w:r>
      <w:r>
        <w:rPr>
          <w:rFonts w:eastAsia="Times New Roman" w:cs="Times New Roman"/>
          <w:color w:val="000000"/>
          <w:szCs w:val="24"/>
        </w:rPr>
        <w:t>обсуждения:</w:t>
      </w:r>
    </w:p>
    <w:p w:rsidR="00402E0F" w:rsidRDefault="00502906" w:rsidP="00402E0F">
      <w:pPr>
        <w:pStyle w:val="a5"/>
        <w:numPr>
          <w:ilvl w:val="0"/>
          <w:numId w:val="2"/>
        </w:numPr>
        <w:spacing w:line="276" w:lineRule="auto"/>
        <w:rPr>
          <w:rFonts w:eastAsia="Times New Roman" w:cs="Times New Roman"/>
          <w:color w:val="000000"/>
          <w:szCs w:val="24"/>
        </w:rPr>
      </w:pPr>
      <w:r w:rsidRPr="00402E0F">
        <w:rPr>
          <w:rFonts w:eastAsia="Times New Roman" w:cs="Times New Roman"/>
          <w:color w:val="000000"/>
          <w:szCs w:val="24"/>
        </w:rPr>
        <w:t>Чтобы сформировать у школьников необходимые умения и навыки в том или ином виде речевой деятельности, а также лингвистическую компетенцию на уровне, определенном программой и стандартом, необходима активная устная практика дня каждого ученика группы.</w:t>
      </w:r>
    </w:p>
    <w:p w:rsidR="00402E0F" w:rsidRDefault="00502906" w:rsidP="00402E0F">
      <w:pPr>
        <w:pStyle w:val="a5"/>
        <w:numPr>
          <w:ilvl w:val="0"/>
          <w:numId w:val="2"/>
        </w:numPr>
        <w:spacing w:line="276" w:lineRule="auto"/>
        <w:rPr>
          <w:rFonts w:eastAsia="Times New Roman" w:cs="Times New Roman"/>
          <w:color w:val="000000"/>
          <w:szCs w:val="24"/>
        </w:rPr>
      </w:pPr>
      <w:r w:rsidRPr="00402E0F">
        <w:rPr>
          <w:rFonts w:eastAsia="Times New Roman" w:cs="Times New Roman"/>
          <w:color w:val="000000"/>
          <w:szCs w:val="24"/>
        </w:rPr>
        <w:t xml:space="preserve">Чтобы сформировать коммуникативную компетенцию вне языкового окружения, недостаточно насытить урок условно-коммуникативными или коммуникативными упражнениями, позволяющие решать коммуникативные задачи. Важно предоставить учащимся возможность мыслить, решать какие-либо проблемы, которые порождают мысли, рассуждать над возможными путями решения этих проблем, с тем чтобы дети акцентировали внимание на содержание своего высказывания чтобы </w:t>
      </w:r>
      <w:proofErr w:type="gramStart"/>
      <w:r w:rsidRPr="00402E0F">
        <w:rPr>
          <w:rFonts w:eastAsia="Times New Roman" w:cs="Times New Roman"/>
          <w:color w:val="000000"/>
          <w:szCs w:val="24"/>
        </w:rPr>
        <w:t>к</w:t>
      </w:r>
      <w:proofErr w:type="gramEnd"/>
      <w:r w:rsidRPr="00402E0F">
        <w:rPr>
          <w:rFonts w:eastAsia="Times New Roman" w:cs="Times New Roman"/>
          <w:color w:val="000000"/>
          <w:szCs w:val="24"/>
        </w:rPr>
        <w:t xml:space="preserve"> центре внимания была мысль, а язык выступал в своей прямой функции </w:t>
      </w:r>
      <w:r w:rsidR="00475FF1" w:rsidRPr="00402E0F">
        <w:rPr>
          <w:rFonts w:eastAsia="Times New Roman" w:cs="Times New Roman"/>
          <w:color w:val="000000"/>
          <w:szCs w:val="24"/>
        </w:rPr>
        <w:t>-</w:t>
      </w:r>
      <w:r w:rsidRPr="00402E0F">
        <w:rPr>
          <w:rFonts w:eastAsia="Times New Roman" w:cs="Times New Roman"/>
          <w:color w:val="000000"/>
          <w:szCs w:val="24"/>
        </w:rPr>
        <w:t xml:space="preserve"> формирования и формулирования этих мыслей.</w:t>
      </w:r>
    </w:p>
    <w:p w:rsidR="00402E0F" w:rsidRDefault="00502906" w:rsidP="00402E0F">
      <w:pPr>
        <w:pStyle w:val="a5"/>
        <w:numPr>
          <w:ilvl w:val="0"/>
          <w:numId w:val="2"/>
        </w:numPr>
        <w:spacing w:line="276" w:lineRule="auto"/>
        <w:rPr>
          <w:rFonts w:eastAsia="Times New Roman" w:cs="Times New Roman"/>
          <w:color w:val="000000"/>
          <w:szCs w:val="24"/>
        </w:rPr>
      </w:pPr>
      <w:r w:rsidRPr="00402E0F">
        <w:rPr>
          <w:rFonts w:eastAsia="Times New Roman" w:cs="Times New Roman"/>
          <w:color w:val="000000"/>
          <w:szCs w:val="24"/>
        </w:rPr>
        <w:t>Чтобы учащиеся воспринимали язык как средство межкультурного взаимодействия, необходимо не только знакомить их со страноведческой тематикой (что, разумеется, важно), но искать способы включения их в активный диалог культур, чтобы они на практике могли познавать особенности функционирования языка в новой для них культуре.</w:t>
      </w:r>
    </w:p>
    <w:p w:rsidR="00402E0F" w:rsidRDefault="00402E0F" w:rsidP="00402E0F">
      <w:pPr>
        <w:pStyle w:val="a5"/>
        <w:spacing w:line="276" w:lineRule="auto"/>
        <w:ind w:left="0"/>
        <w:rPr>
          <w:rFonts w:eastAsia="Times New Roman" w:cs="Times New Roman"/>
          <w:color w:val="000000"/>
          <w:szCs w:val="24"/>
        </w:rPr>
      </w:pPr>
      <w:r>
        <w:rPr>
          <w:rFonts w:eastAsia="Times New Roman" w:cs="Times New Roman"/>
          <w:color w:val="000000"/>
          <w:szCs w:val="24"/>
        </w:rPr>
        <w:tab/>
      </w:r>
      <w:r w:rsidR="00502906" w:rsidRPr="00402E0F">
        <w:rPr>
          <w:rFonts w:eastAsia="Times New Roman" w:cs="Times New Roman"/>
          <w:color w:val="000000"/>
          <w:szCs w:val="24"/>
        </w:rPr>
        <w:t xml:space="preserve">В курсе </w:t>
      </w:r>
      <w:r w:rsidR="00475FF1" w:rsidRPr="00402E0F">
        <w:rPr>
          <w:rFonts w:eastAsia="Times New Roman" w:cs="Times New Roman"/>
          <w:color w:val="000000"/>
          <w:szCs w:val="24"/>
        </w:rPr>
        <w:t xml:space="preserve">иностранного языка </w:t>
      </w:r>
      <w:r w:rsidR="00502906" w:rsidRPr="00402E0F">
        <w:rPr>
          <w:rFonts w:eastAsia="Times New Roman" w:cs="Times New Roman"/>
          <w:color w:val="000000"/>
          <w:szCs w:val="24"/>
        </w:rPr>
        <w:t xml:space="preserve"> </w:t>
      </w:r>
      <w:r w:rsidR="003228F9">
        <w:rPr>
          <w:rFonts w:eastAsia="Times New Roman" w:cs="Times New Roman"/>
          <w:color w:val="000000"/>
          <w:szCs w:val="24"/>
        </w:rPr>
        <w:t>проектную деятельность</w:t>
      </w:r>
      <w:r w:rsidR="00502906" w:rsidRPr="00402E0F">
        <w:rPr>
          <w:rFonts w:eastAsia="Times New Roman" w:cs="Times New Roman"/>
          <w:color w:val="000000"/>
          <w:szCs w:val="24"/>
        </w:rPr>
        <w:t xml:space="preserve"> можно </w:t>
      </w:r>
      <w:r w:rsidR="003228F9">
        <w:rPr>
          <w:rFonts w:eastAsia="Times New Roman" w:cs="Times New Roman"/>
          <w:color w:val="000000"/>
          <w:szCs w:val="24"/>
        </w:rPr>
        <w:t>осуществлять</w:t>
      </w:r>
      <w:r w:rsidR="00502906" w:rsidRPr="00402E0F">
        <w:rPr>
          <w:rFonts w:eastAsia="Times New Roman" w:cs="Times New Roman"/>
          <w:color w:val="000000"/>
          <w:szCs w:val="24"/>
        </w:rPr>
        <w:t xml:space="preserve"> в рамках программного материала практически по любой теме, поскольку отбор тематики проводится с учетом практической значимости для школьника (человек и его окружение). Главное </w:t>
      </w:r>
      <w:r>
        <w:rPr>
          <w:rFonts w:eastAsia="Times New Roman" w:cs="Times New Roman"/>
          <w:color w:val="000000"/>
          <w:szCs w:val="24"/>
        </w:rPr>
        <w:t>-</w:t>
      </w:r>
      <w:r w:rsidR="00502906" w:rsidRPr="00402E0F">
        <w:rPr>
          <w:rFonts w:eastAsia="Times New Roman" w:cs="Times New Roman"/>
          <w:color w:val="000000"/>
          <w:szCs w:val="24"/>
        </w:rPr>
        <w:t xml:space="preserve"> это сформулировать проблему, над которой учащиеся будут трудиться в процессе работы над темой программы.</w:t>
      </w:r>
    </w:p>
    <w:p w:rsidR="00261DDA" w:rsidRPr="00402E0F" w:rsidRDefault="00402E0F" w:rsidP="00402E0F">
      <w:pPr>
        <w:pStyle w:val="a5"/>
        <w:spacing w:line="276" w:lineRule="auto"/>
        <w:ind w:left="0"/>
        <w:rPr>
          <w:rFonts w:eastAsia="Times New Roman" w:cs="Times New Roman"/>
          <w:color w:val="000000"/>
          <w:szCs w:val="24"/>
        </w:rPr>
      </w:pPr>
      <w:r>
        <w:rPr>
          <w:rFonts w:eastAsia="Times New Roman" w:cs="Times New Roman"/>
          <w:color w:val="000000"/>
          <w:szCs w:val="24"/>
        </w:rPr>
        <w:tab/>
      </w:r>
      <w:r w:rsidR="00E72C32" w:rsidRPr="00402E0F">
        <w:rPr>
          <w:rFonts w:eastAsia="Times New Roman" w:cs="Times New Roman"/>
          <w:color w:val="000000"/>
          <w:szCs w:val="24"/>
        </w:rPr>
        <w:t>Как уже говорилось, в основе проекта лежит какая-либо проблема. Чтобы ее решить, учащимся требуется не только знание языка, но и владение большим объемом разнообразных предметных знаний, необходимых и достаточных для решения данной проблемы. Кроме того, школьники должны владеть определенными интеллектуальными, творческ</w:t>
      </w:r>
      <w:r w:rsidR="00261DDA" w:rsidRPr="00402E0F">
        <w:rPr>
          <w:rFonts w:eastAsia="Times New Roman" w:cs="Times New Roman"/>
          <w:color w:val="000000"/>
          <w:szCs w:val="24"/>
        </w:rPr>
        <w:t>ими и коммуникативными умениями:</w:t>
      </w:r>
    </w:p>
    <w:p w:rsidR="00261DDA" w:rsidRPr="00402E0F" w:rsidRDefault="00261DDA" w:rsidP="00402E0F">
      <w:pPr>
        <w:pStyle w:val="a5"/>
        <w:numPr>
          <w:ilvl w:val="0"/>
          <w:numId w:val="1"/>
        </w:numPr>
        <w:spacing w:before="100" w:beforeAutospacing="1" w:after="100" w:afterAutospacing="1" w:line="276" w:lineRule="auto"/>
        <w:rPr>
          <w:rFonts w:eastAsia="Times New Roman" w:cs="Times New Roman"/>
          <w:color w:val="000000"/>
          <w:szCs w:val="24"/>
        </w:rPr>
      </w:pPr>
      <w:r w:rsidRPr="00402E0F">
        <w:rPr>
          <w:rFonts w:eastAsia="Times New Roman" w:cs="Times New Roman"/>
          <w:color w:val="000000"/>
          <w:szCs w:val="24"/>
        </w:rPr>
        <w:lastRenderedPageBreak/>
        <w:t>к</w:t>
      </w:r>
      <w:r w:rsidR="00E72C32" w:rsidRPr="00402E0F">
        <w:rPr>
          <w:rFonts w:eastAsia="Times New Roman" w:cs="Times New Roman"/>
          <w:color w:val="000000"/>
          <w:szCs w:val="24"/>
        </w:rPr>
        <w:t xml:space="preserve"> </w:t>
      </w:r>
      <w:r w:rsidRPr="00402E0F">
        <w:rPr>
          <w:rFonts w:eastAsia="Times New Roman" w:cs="Times New Roman"/>
          <w:color w:val="000000"/>
          <w:szCs w:val="24"/>
        </w:rPr>
        <w:t>интеллектуальным умениям</w:t>
      </w:r>
      <w:r w:rsidR="00E72C32" w:rsidRPr="00402E0F">
        <w:rPr>
          <w:rFonts w:eastAsia="Times New Roman" w:cs="Times New Roman"/>
          <w:color w:val="000000"/>
          <w:szCs w:val="24"/>
        </w:rPr>
        <w:t xml:space="preserve"> можно отнести умение работать с информацией, с текстом (выделить главную мысль, вести поиск нужной информации в иноязычном тексте), анализировать информацию, делать сообщения, выводы и т. п., умение работать с разнообразным справочным материалом. Формирование многих из названных умений являются задачами обучения разли</w:t>
      </w:r>
      <w:r w:rsidRPr="00402E0F">
        <w:rPr>
          <w:rFonts w:eastAsia="Times New Roman" w:cs="Times New Roman"/>
          <w:color w:val="000000"/>
          <w:szCs w:val="24"/>
        </w:rPr>
        <w:t>чным видам речевой деятельности;</w:t>
      </w:r>
      <w:r w:rsidR="00E72C32" w:rsidRPr="00402E0F">
        <w:rPr>
          <w:rFonts w:eastAsia="Times New Roman" w:cs="Times New Roman"/>
          <w:color w:val="000000"/>
          <w:szCs w:val="24"/>
        </w:rPr>
        <w:t xml:space="preserve"> </w:t>
      </w:r>
    </w:p>
    <w:p w:rsidR="00261DDA" w:rsidRPr="00402E0F" w:rsidRDefault="00261DDA" w:rsidP="00402E0F">
      <w:pPr>
        <w:pStyle w:val="a5"/>
        <w:numPr>
          <w:ilvl w:val="0"/>
          <w:numId w:val="1"/>
        </w:numPr>
        <w:spacing w:before="100" w:beforeAutospacing="1" w:after="100" w:afterAutospacing="1" w:line="276" w:lineRule="auto"/>
        <w:rPr>
          <w:rFonts w:eastAsia="Times New Roman" w:cs="Times New Roman"/>
          <w:color w:val="000000"/>
          <w:szCs w:val="24"/>
        </w:rPr>
      </w:pPr>
      <w:r w:rsidRPr="00402E0F">
        <w:rPr>
          <w:rFonts w:eastAsia="Times New Roman" w:cs="Times New Roman"/>
          <w:color w:val="000000"/>
          <w:szCs w:val="24"/>
        </w:rPr>
        <w:t>к</w:t>
      </w:r>
      <w:r w:rsidR="00E72C32" w:rsidRPr="00402E0F">
        <w:rPr>
          <w:rFonts w:eastAsia="Times New Roman" w:cs="Times New Roman"/>
          <w:color w:val="000000"/>
          <w:szCs w:val="24"/>
        </w:rPr>
        <w:t xml:space="preserve"> творческим умениям психологи относят прежде всего умение генерировать идеи, для чего требуются знания в разных областях; умение находить не одно, а мною вариантов решения проблемы; умение прогнозировать посл</w:t>
      </w:r>
      <w:r w:rsidRPr="00402E0F">
        <w:rPr>
          <w:rFonts w:eastAsia="Times New Roman" w:cs="Times New Roman"/>
          <w:color w:val="000000"/>
          <w:szCs w:val="24"/>
        </w:rPr>
        <w:t>едствия того или иного решения;</w:t>
      </w:r>
    </w:p>
    <w:p w:rsidR="00261DDA" w:rsidRPr="00402E0F" w:rsidRDefault="00261DDA" w:rsidP="00402E0F">
      <w:pPr>
        <w:pStyle w:val="a5"/>
        <w:numPr>
          <w:ilvl w:val="0"/>
          <w:numId w:val="1"/>
        </w:numPr>
        <w:spacing w:line="276" w:lineRule="auto"/>
        <w:rPr>
          <w:rFonts w:eastAsia="Times New Roman" w:cs="Times New Roman"/>
          <w:color w:val="000000"/>
          <w:szCs w:val="24"/>
        </w:rPr>
      </w:pPr>
      <w:r w:rsidRPr="00402E0F">
        <w:rPr>
          <w:rFonts w:eastAsia="Times New Roman" w:cs="Times New Roman"/>
          <w:color w:val="000000"/>
          <w:szCs w:val="24"/>
        </w:rPr>
        <w:t>к</w:t>
      </w:r>
      <w:r w:rsidR="00E72C32" w:rsidRPr="00402E0F">
        <w:rPr>
          <w:rFonts w:eastAsia="Times New Roman" w:cs="Times New Roman"/>
          <w:color w:val="000000"/>
          <w:szCs w:val="24"/>
        </w:rPr>
        <w:t xml:space="preserve"> коммуникативным умениям </w:t>
      </w:r>
      <w:proofErr w:type="gramStart"/>
      <w:r w:rsidR="00E72C32" w:rsidRPr="00402E0F">
        <w:rPr>
          <w:rFonts w:eastAsia="Times New Roman" w:cs="Times New Roman"/>
          <w:color w:val="000000"/>
          <w:szCs w:val="24"/>
        </w:rPr>
        <w:t>относятся</w:t>
      </w:r>
      <w:proofErr w:type="gramEnd"/>
      <w:r w:rsidR="00E72C32" w:rsidRPr="00402E0F">
        <w:rPr>
          <w:rFonts w:eastAsia="Times New Roman" w:cs="Times New Roman"/>
          <w:color w:val="000000"/>
          <w:szCs w:val="24"/>
        </w:rPr>
        <w:t xml:space="preserve"> прежде всего умение вести дискуссию, слушать и слышать собеседника, отстаивать свою точку зрения, подкрепленную аргументами; умение находить компромисс с собеседником; умение лаконично излагать свою мысль. </w:t>
      </w:r>
    </w:p>
    <w:p w:rsidR="00402E0F" w:rsidRDefault="00402E0F" w:rsidP="00402E0F">
      <w:pPr>
        <w:spacing w:line="276" w:lineRule="auto"/>
        <w:rPr>
          <w:rFonts w:eastAsia="Times New Roman" w:cs="Times New Roman"/>
          <w:color w:val="000000"/>
          <w:szCs w:val="24"/>
        </w:rPr>
      </w:pPr>
      <w:r>
        <w:rPr>
          <w:rFonts w:eastAsia="Times New Roman" w:cs="Times New Roman"/>
          <w:color w:val="000000"/>
          <w:szCs w:val="24"/>
        </w:rPr>
        <w:tab/>
      </w:r>
      <w:r w:rsidR="00E72C32" w:rsidRPr="00402E0F">
        <w:rPr>
          <w:rFonts w:eastAsia="Times New Roman" w:cs="Times New Roman"/>
          <w:color w:val="000000"/>
          <w:szCs w:val="24"/>
        </w:rPr>
        <w:t xml:space="preserve">Таким образом, для грамотного </w:t>
      </w:r>
      <w:r w:rsidR="003228F9">
        <w:rPr>
          <w:rFonts w:eastAsia="Times New Roman" w:cs="Times New Roman"/>
          <w:color w:val="000000"/>
          <w:szCs w:val="24"/>
        </w:rPr>
        <w:t>осуществления проектной деятельности</w:t>
      </w:r>
      <w:r w:rsidR="00E72C32" w:rsidRPr="00402E0F">
        <w:rPr>
          <w:rFonts w:eastAsia="Times New Roman" w:cs="Times New Roman"/>
          <w:color w:val="000000"/>
          <w:szCs w:val="24"/>
        </w:rPr>
        <w:t xml:space="preserve"> требуется значительная подготовка, которая осуществляется, разумеется, в целостной системе обучения в школе (не только в обучении </w:t>
      </w:r>
      <w:r w:rsidR="00261DDA" w:rsidRPr="00402E0F">
        <w:rPr>
          <w:rFonts w:eastAsia="Times New Roman" w:cs="Times New Roman"/>
          <w:color w:val="000000"/>
          <w:szCs w:val="24"/>
        </w:rPr>
        <w:t>иностранному языку</w:t>
      </w:r>
      <w:r w:rsidR="00E72C32" w:rsidRPr="00402E0F">
        <w:rPr>
          <w:rFonts w:eastAsia="Times New Roman" w:cs="Times New Roman"/>
          <w:color w:val="000000"/>
          <w:szCs w:val="24"/>
        </w:rPr>
        <w:t xml:space="preserve">), причем совсем не обязательно, чтобы она предваряла работу учащихся над проектом. Такая подготовительная работа должна проводиться постоянно, систематически и параллельно с работой над проектом. </w:t>
      </w:r>
      <w:r w:rsidR="00261DDA" w:rsidRPr="00402E0F">
        <w:rPr>
          <w:rFonts w:eastAsia="Times New Roman" w:cs="Times New Roman"/>
          <w:color w:val="000000"/>
          <w:szCs w:val="24"/>
        </w:rPr>
        <w:t>П</w:t>
      </w:r>
      <w:r w:rsidR="00E72C32" w:rsidRPr="00402E0F">
        <w:rPr>
          <w:rFonts w:eastAsia="Times New Roman" w:cs="Times New Roman"/>
          <w:color w:val="000000"/>
          <w:szCs w:val="24"/>
        </w:rPr>
        <w:t xml:space="preserve">редмет </w:t>
      </w:r>
      <w:r w:rsidR="00261DDA" w:rsidRPr="00402E0F">
        <w:rPr>
          <w:rFonts w:eastAsia="Times New Roman" w:cs="Times New Roman"/>
          <w:color w:val="000000"/>
          <w:szCs w:val="24"/>
        </w:rPr>
        <w:t xml:space="preserve">«Иностранный язык» </w:t>
      </w:r>
      <w:r w:rsidR="00E72C32" w:rsidRPr="00402E0F">
        <w:rPr>
          <w:rFonts w:eastAsia="Times New Roman" w:cs="Times New Roman"/>
          <w:color w:val="000000"/>
          <w:szCs w:val="24"/>
        </w:rPr>
        <w:t>вносит свою существенную лепту в общее развитие ребенка, Как легко заметить, метод проектов - суть развивающего, личностно-ориентированного характера обучения. Конечно, наиболее полно он может использоваться на урока</w:t>
      </w:r>
      <w:r w:rsidR="003228F9">
        <w:rPr>
          <w:rFonts w:eastAsia="Times New Roman" w:cs="Times New Roman"/>
          <w:color w:val="000000"/>
          <w:szCs w:val="24"/>
        </w:rPr>
        <w:t>х и во внеурочное время  с учащимися старших классов</w:t>
      </w:r>
      <w:r w:rsidR="00E72C32" w:rsidRPr="00402E0F">
        <w:rPr>
          <w:rFonts w:eastAsia="Times New Roman" w:cs="Times New Roman"/>
          <w:color w:val="000000"/>
          <w:szCs w:val="24"/>
        </w:rPr>
        <w:t>. Но данный метод может достаточно широко использоваться на любой ступени обучения, в том числе и в начальной</w:t>
      </w:r>
      <w:r w:rsidR="003228F9">
        <w:rPr>
          <w:rFonts w:eastAsia="Times New Roman" w:cs="Times New Roman"/>
          <w:color w:val="000000"/>
          <w:szCs w:val="24"/>
        </w:rPr>
        <w:t xml:space="preserve"> школе</w:t>
      </w:r>
      <w:r w:rsidR="00E72C32" w:rsidRPr="00402E0F">
        <w:rPr>
          <w:rFonts w:eastAsia="Times New Roman" w:cs="Times New Roman"/>
          <w:color w:val="000000"/>
          <w:szCs w:val="24"/>
        </w:rPr>
        <w:t>. Все дело в выборе проблемы, требующей определенных языковых сре</w:t>
      </w:r>
      <w:proofErr w:type="gramStart"/>
      <w:r w:rsidR="00E72C32" w:rsidRPr="00402E0F">
        <w:rPr>
          <w:rFonts w:eastAsia="Times New Roman" w:cs="Times New Roman"/>
          <w:color w:val="000000"/>
          <w:szCs w:val="24"/>
        </w:rPr>
        <w:t>дств дл</w:t>
      </w:r>
      <w:proofErr w:type="gramEnd"/>
      <w:r w:rsidR="00E72C32" w:rsidRPr="00402E0F">
        <w:rPr>
          <w:rFonts w:eastAsia="Times New Roman" w:cs="Times New Roman"/>
          <w:color w:val="000000"/>
          <w:szCs w:val="24"/>
        </w:rPr>
        <w:t>я ее разработки и решения.</w:t>
      </w:r>
    </w:p>
    <w:p w:rsidR="00402E0F" w:rsidRDefault="00402E0F" w:rsidP="00402E0F">
      <w:pPr>
        <w:spacing w:line="276" w:lineRule="auto"/>
        <w:rPr>
          <w:rFonts w:eastAsia="Times New Roman" w:cs="Times New Roman"/>
          <w:color w:val="000000"/>
          <w:szCs w:val="24"/>
        </w:rPr>
      </w:pPr>
      <w:r>
        <w:rPr>
          <w:rFonts w:eastAsia="Times New Roman" w:cs="Times New Roman"/>
          <w:color w:val="000000"/>
          <w:szCs w:val="24"/>
        </w:rPr>
        <w:tab/>
      </w:r>
      <w:r w:rsidRPr="00402E0F">
        <w:rPr>
          <w:rFonts w:eastAsia="Times New Roman" w:cs="Times New Roman"/>
          <w:color w:val="000000"/>
          <w:szCs w:val="24"/>
        </w:rPr>
        <w:t xml:space="preserve">Существуют определённые </w:t>
      </w:r>
      <w:r w:rsidR="00E72C32" w:rsidRPr="00402E0F">
        <w:rPr>
          <w:rFonts w:eastAsia="Times New Roman" w:cs="Times New Roman"/>
          <w:color w:val="000000"/>
          <w:szCs w:val="24"/>
        </w:rPr>
        <w:t xml:space="preserve"> требования к использованию метода проектов:</w:t>
      </w:r>
      <w:r w:rsidR="00E72C32" w:rsidRPr="00402E0F">
        <w:rPr>
          <w:rFonts w:eastAsia="Times New Roman" w:cs="Times New Roman"/>
          <w:color w:val="000000"/>
          <w:szCs w:val="24"/>
        </w:rPr>
        <w:br/>
      </w:r>
      <w:r w:rsidR="00567AA0">
        <w:rPr>
          <w:rFonts w:eastAsia="Times New Roman" w:cs="Times New Roman"/>
          <w:color w:val="000000"/>
          <w:szCs w:val="24"/>
        </w:rPr>
        <w:tab/>
      </w:r>
      <w:r w:rsidR="00E72C32" w:rsidRPr="00402E0F">
        <w:rPr>
          <w:rFonts w:eastAsia="Times New Roman" w:cs="Times New Roman"/>
          <w:color w:val="000000"/>
          <w:szCs w:val="24"/>
        </w:rPr>
        <w:t>1) наличие значимой в исследовательском, творческом плане проблемы/задачи, требующей интегрированного значения» исследовательского поиска для ее решения;</w:t>
      </w:r>
      <w:r w:rsidR="00261DDA" w:rsidRPr="00402E0F">
        <w:rPr>
          <w:rFonts w:eastAsia="Times New Roman" w:cs="Times New Roman"/>
          <w:color w:val="000000"/>
          <w:szCs w:val="24"/>
        </w:rPr>
        <w:br/>
      </w:r>
      <w:r w:rsidR="00567AA0">
        <w:rPr>
          <w:rFonts w:eastAsia="Times New Roman" w:cs="Times New Roman"/>
          <w:color w:val="000000"/>
          <w:szCs w:val="24"/>
        </w:rPr>
        <w:tab/>
      </w:r>
      <w:r w:rsidR="00E72C32" w:rsidRPr="00402E0F">
        <w:rPr>
          <w:rFonts w:eastAsia="Times New Roman" w:cs="Times New Roman"/>
          <w:color w:val="000000"/>
          <w:szCs w:val="24"/>
        </w:rPr>
        <w:t>2) практическая, теоретическая значимость предполагаемых результатов;</w:t>
      </w:r>
    </w:p>
    <w:p w:rsidR="00402E0F" w:rsidRDefault="00567AA0" w:rsidP="00402E0F">
      <w:pPr>
        <w:spacing w:line="276" w:lineRule="auto"/>
        <w:rPr>
          <w:rFonts w:eastAsia="Times New Roman" w:cs="Times New Roman"/>
          <w:color w:val="000000"/>
          <w:szCs w:val="24"/>
        </w:rPr>
      </w:pPr>
      <w:r>
        <w:rPr>
          <w:rFonts w:eastAsia="Times New Roman" w:cs="Times New Roman"/>
          <w:color w:val="000000"/>
          <w:szCs w:val="24"/>
        </w:rPr>
        <w:tab/>
      </w:r>
      <w:r w:rsidR="00E72C32" w:rsidRPr="00402E0F">
        <w:rPr>
          <w:rFonts w:eastAsia="Times New Roman" w:cs="Times New Roman"/>
          <w:color w:val="000000"/>
          <w:szCs w:val="24"/>
        </w:rPr>
        <w:t>3) самостоятельная (индивидуальная, парная, групповая) деятельность учащихся на</w:t>
      </w:r>
      <w:r w:rsidR="00402E0F">
        <w:rPr>
          <w:rFonts w:eastAsia="Times New Roman" w:cs="Times New Roman"/>
          <w:color w:val="000000"/>
          <w:szCs w:val="24"/>
        </w:rPr>
        <w:t xml:space="preserve"> уроке или во внеурочное время;</w:t>
      </w:r>
    </w:p>
    <w:p w:rsidR="00402E0F" w:rsidRDefault="00567AA0" w:rsidP="00402E0F">
      <w:pPr>
        <w:spacing w:line="276" w:lineRule="auto"/>
        <w:rPr>
          <w:rFonts w:eastAsia="Times New Roman" w:cs="Times New Roman"/>
          <w:color w:val="000000"/>
          <w:szCs w:val="24"/>
        </w:rPr>
      </w:pPr>
      <w:r>
        <w:rPr>
          <w:rFonts w:eastAsia="Times New Roman" w:cs="Times New Roman"/>
          <w:color w:val="000000"/>
          <w:szCs w:val="24"/>
        </w:rPr>
        <w:tab/>
      </w:r>
      <w:r w:rsidR="00E72C32" w:rsidRPr="00402E0F">
        <w:rPr>
          <w:rFonts w:eastAsia="Times New Roman" w:cs="Times New Roman"/>
          <w:color w:val="000000"/>
          <w:szCs w:val="24"/>
        </w:rPr>
        <w:t>4) структурирование содержательной части проекта (с указанием поэтапных результатов и распределением ролей;</w:t>
      </w:r>
    </w:p>
    <w:p w:rsidR="00402E0F" w:rsidRDefault="00567AA0" w:rsidP="00402E0F">
      <w:pPr>
        <w:spacing w:line="276" w:lineRule="auto"/>
        <w:rPr>
          <w:rFonts w:eastAsia="Times New Roman" w:cs="Times New Roman"/>
          <w:color w:val="000000"/>
          <w:szCs w:val="24"/>
        </w:rPr>
      </w:pPr>
      <w:r>
        <w:rPr>
          <w:rFonts w:eastAsia="Times New Roman" w:cs="Times New Roman"/>
          <w:color w:val="000000"/>
          <w:szCs w:val="24"/>
        </w:rPr>
        <w:tab/>
      </w:r>
      <w:proofErr w:type="gramStart"/>
      <w:r w:rsidR="00E72C32" w:rsidRPr="00402E0F">
        <w:rPr>
          <w:rFonts w:eastAsia="Times New Roman" w:cs="Times New Roman"/>
          <w:color w:val="000000"/>
          <w:szCs w:val="24"/>
        </w:rPr>
        <w:t>5) 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(использование в ходе совместного исследования метода "мозговой атаки", "круглого стола", "творческих отчетов, защиты проекта и т. п.).</w:t>
      </w:r>
      <w:proofErr w:type="gramEnd"/>
    </w:p>
    <w:p w:rsidR="00402E0F" w:rsidRDefault="00402E0F" w:rsidP="00402E0F">
      <w:pPr>
        <w:spacing w:line="276" w:lineRule="auto"/>
        <w:rPr>
          <w:rFonts w:eastAsia="Times New Roman" w:cs="Times New Roman"/>
          <w:color w:val="000000"/>
          <w:szCs w:val="24"/>
        </w:rPr>
      </w:pPr>
      <w:r>
        <w:rPr>
          <w:rFonts w:eastAsia="Times New Roman" w:cs="Times New Roman"/>
          <w:color w:val="000000"/>
          <w:szCs w:val="24"/>
        </w:rPr>
        <w:tab/>
      </w:r>
      <w:r w:rsidR="00E72C32" w:rsidRPr="00402E0F">
        <w:rPr>
          <w:rFonts w:eastAsia="Times New Roman" w:cs="Times New Roman"/>
          <w:color w:val="000000"/>
          <w:szCs w:val="24"/>
        </w:rPr>
        <w:t>Исходя из этого, можно определить этапы разработки структуры проекта и проведения его:</w:t>
      </w:r>
    </w:p>
    <w:p w:rsidR="00402E0F" w:rsidRDefault="00567AA0" w:rsidP="00567AA0">
      <w:pPr>
        <w:spacing w:line="276" w:lineRule="auto"/>
        <w:rPr>
          <w:rFonts w:eastAsia="Times New Roman" w:cs="Times New Roman"/>
          <w:color w:val="000000"/>
          <w:szCs w:val="24"/>
        </w:rPr>
      </w:pPr>
      <w:r>
        <w:rPr>
          <w:rFonts w:eastAsia="Times New Roman" w:cs="Times New Roman"/>
          <w:color w:val="000000"/>
          <w:szCs w:val="24"/>
        </w:rPr>
        <w:tab/>
      </w:r>
      <w:r w:rsidR="00E72C32" w:rsidRPr="00402E0F">
        <w:rPr>
          <w:rFonts w:eastAsia="Times New Roman" w:cs="Times New Roman"/>
          <w:color w:val="000000"/>
          <w:szCs w:val="24"/>
        </w:rPr>
        <w:t>1) представление ситуаций, позволяющих выявить одну или несколько проблем по обсуждаемой тематике;</w:t>
      </w:r>
    </w:p>
    <w:p w:rsidR="00402E0F" w:rsidRDefault="00567AA0" w:rsidP="00567AA0">
      <w:pPr>
        <w:spacing w:line="276" w:lineRule="auto"/>
        <w:rPr>
          <w:rFonts w:eastAsia="Times New Roman" w:cs="Times New Roman"/>
          <w:color w:val="000000"/>
          <w:szCs w:val="24"/>
        </w:rPr>
      </w:pPr>
      <w:r>
        <w:rPr>
          <w:rFonts w:eastAsia="Times New Roman" w:cs="Times New Roman"/>
          <w:color w:val="000000"/>
          <w:szCs w:val="24"/>
        </w:rPr>
        <w:lastRenderedPageBreak/>
        <w:tab/>
      </w:r>
      <w:r w:rsidR="00E72C32" w:rsidRPr="00402E0F">
        <w:rPr>
          <w:rFonts w:eastAsia="Times New Roman" w:cs="Times New Roman"/>
          <w:color w:val="000000"/>
          <w:szCs w:val="24"/>
        </w:rPr>
        <w:t>2) выдвижение гипотез решения поставленной проблемы ("мозговой штурм"), обсуждение и обоснование каждой из гипотез;</w:t>
      </w:r>
    </w:p>
    <w:p w:rsidR="00402E0F" w:rsidRDefault="00567AA0" w:rsidP="00567AA0">
      <w:pPr>
        <w:spacing w:line="276" w:lineRule="auto"/>
        <w:rPr>
          <w:rFonts w:eastAsia="Times New Roman" w:cs="Times New Roman"/>
          <w:color w:val="000000"/>
          <w:szCs w:val="24"/>
        </w:rPr>
      </w:pPr>
      <w:r>
        <w:rPr>
          <w:rFonts w:eastAsia="Times New Roman" w:cs="Times New Roman"/>
          <w:color w:val="000000"/>
          <w:szCs w:val="24"/>
        </w:rPr>
        <w:tab/>
      </w:r>
      <w:r w:rsidR="00E72C32" w:rsidRPr="00402E0F">
        <w:rPr>
          <w:rFonts w:eastAsia="Times New Roman" w:cs="Times New Roman"/>
          <w:color w:val="000000"/>
          <w:szCs w:val="24"/>
        </w:rPr>
        <w:t>3) обсуждение методов проверки принятых гипотез в малых группах (в каждой группе по одной гипотезе), возможных источников информации для проверки выдвинутой гипотезы; оформление результатов;</w:t>
      </w:r>
    </w:p>
    <w:p w:rsidR="00402E0F" w:rsidRDefault="00567AA0" w:rsidP="00567AA0">
      <w:pPr>
        <w:spacing w:line="276" w:lineRule="auto"/>
        <w:rPr>
          <w:rFonts w:eastAsia="Times New Roman" w:cs="Times New Roman"/>
          <w:color w:val="000000"/>
          <w:szCs w:val="24"/>
        </w:rPr>
      </w:pPr>
      <w:r>
        <w:rPr>
          <w:rFonts w:eastAsia="Times New Roman" w:cs="Times New Roman"/>
          <w:color w:val="000000"/>
          <w:szCs w:val="24"/>
        </w:rPr>
        <w:tab/>
      </w:r>
      <w:r w:rsidR="00E72C32" w:rsidRPr="00402E0F">
        <w:rPr>
          <w:rFonts w:eastAsia="Times New Roman" w:cs="Times New Roman"/>
          <w:color w:val="000000"/>
          <w:szCs w:val="24"/>
        </w:rPr>
        <w:t>4) работа в группах над поиском результатов, аргументов, подтверждающих или опровергающих гипотезу;</w:t>
      </w:r>
    </w:p>
    <w:p w:rsidR="00402E0F" w:rsidRDefault="00567AA0" w:rsidP="00567AA0">
      <w:pPr>
        <w:spacing w:line="276" w:lineRule="auto"/>
        <w:rPr>
          <w:rFonts w:eastAsia="Times New Roman" w:cs="Times New Roman"/>
          <w:color w:val="000000"/>
          <w:szCs w:val="24"/>
        </w:rPr>
      </w:pPr>
      <w:r>
        <w:rPr>
          <w:rFonts w:eastAsia="Times New Roman" w:cs="Times New Roman"/>
          <w:color w:val="000000"/>
          <w:szCs w:val="24"/>
        </w:rPr>
        <w:tab/>
      </w:r>
      <w:r w:rsidR="00E72C32" w:rsidRPr="00402E0F">
        <w:rPr>
          <w:rFonts w:eastAsia="Times New Roman" w:cs="Times New Roman"/>
          <w:color w:val="000000"/>
          <w:szCs w:val="24"/>
        </w:rPr>
        <w:t>5) защита проектов (гипотез решения проблемы) каждой из групп с оппонированием со стороны всех присутствующих;</w:t>
      </w:r>
    </w:p>
    <w:p w:rsidR="00402E0F" w:rsidRDefault="00567AA0" w:rsidP="00567AA0">
      <w:pPr>
        <w:spacing w:line="276" w:lineRule="auto"/>
        <w:rPr>
          <w:rFonts w:eastAsia="Times New Roman" w:cs="Times New Roman"/>
          <w:color w:val="000000"/>
          <w:szCs w:val="24"/>
        </w:rPr>
      </w:pPr>
      <w:r>
        <w:rPr>
          <w:rFonts w:eastAsia="Times New Roman" w:cs="Times New Roman"/>
          <w:color w:val="000000"/>
          <w:szCs w:val="24"/>
        </w:rPr>
        <w:tab/>
      </w:r>
      <w:r w:rsidR="00E72C32" w:rsidRPr="00402E0F">
        <w:rPr>
          <w:rFonts w:eastAsia="Times New Roman" w:cs="Times New Roman"/>
          <w:color w:val="000000"/>
          <w:szCs w:val="24"/>
        </w:rPr>
        <w:t>6) выявление новых проблем.</w:t>
      </w:r>
    </w:p>
    <w:p w:rsidR="00E72C32" w:rsidRPr="00402E0F" w:rsidRDefault="00402E0F" w:rsidP="00402E0F">
      <w:pPr>
        <w:spacing w:line="276" w:lineRule="auto"/>
        <w:rPr>
          <w:rFonts w:eastAsia="Times New Roman" w:cs="Times New Roman"/>
          <w:color w:val="000000"/>
          <w:szCs w:val="24"/>
        </w:rPr>
      </w:pPr>
      <w:r>
        <w:rPr>
          <w:rFonts w:eastAsia="Times New Roman" w:cs="Times New Roman"/>
          <w:color w:val="000000"/>
          <w:szCs w:val="24"/>
        </w:rPr>
        <w:tab/>
      </w:r>
      <w:r w:rsidR="00F26719">
        <w:rPr>
          <w:rFonts w:eastAsia="Times New Roman" w:cs="Times New Roman"/>
          <w:color w:val="000000"/>
          <w:szCs w:val="24"/>
        </w:rPr>
        <w:t>Проектная деятельность</w:t>
      </w:r>
      <w:r w:rsidR="00E72C32" w:rsidRPr="00402E0F">
        <w:rPr>
          <w:rFonts w:eastAsia="Times New Roman" w:cs="Times New Roman"/>
          <w:color w:val="000000"/>
          <w:szCs w:val="24"/>
        </w:rPr>
        <w:t xml:space="preserve"> может позволить решать дидактические задачи и соответственно превратить уроки в дискуссионный, исследовательский клуб, в котором решаются действительно интересные, практически значимые и доступные учащимся проблемы с учетом особенностей культуры страны и по возможности на основе межкультурного взаимодействия.</w:t>
      </w:r>
    </w:p>
    <w:p w:rsidR="00C12309" w:rsidRPr="00402E0F" w:rsidRDefault="00402E0F" w:rsidP="00402E0F">
      <w:pPr>
        <w:spacing w:line="276" w:lineRule="auto"/>
        <w:rPr>
          <w:rFonts w:cs="Times New Roman"/>
          <w:szCs w:val="24"/>
        </w:rPr>
      </w:pPr>
      <w:r>
        <w:rPr>
          <w:rFonts w:eastAsia="Calibri" w:cs="Times New Roman"/>
          <w:szCs w:val="24"/>
        </w:rPr>
        <w:tab/>
      </w:r>
      <w:r w:rsidR="00E72C32" w:rsidRPr="00402E0F">
        <w:rPr>
          <w:rFonts w:eastAsia="Calibri" w:cs="Times New Roman"/>
          <w:szCs w:val="24"/>
        </w:rPr>
        <w:t>Итак, метод проектов</w:t>
      </w:r>
      <w:r w:rsidR="00CF0B89" w:rsidRPr="00402E0F">
        <w:rPr>
          <w:rFonts w:eastAsia="Calibri" w:cs="Times New Roman"/>
          <w:szCs w:val="24"/>
        </w:rPr>
        <w:t xml:space="preserve"> отличается кооперативным характером выполнения заданий при работе над проектом, деятельность, которая при этом осуществляется, является, по своей сути, творческой и ориентированной на личность учащегося. Она предполагает высокий уровень индивидуальной и коллективной ответственности за выполнение каждого задания по разработке проекта. Совместная работа группы учащихся над проектом неотделима от активного коммуникативного взаимодействия учащихся. </w:t>
      </w:r>
      <w:r w:rsidR="00261DDA" w:rsidRPr="00402E0F">
        <w:rPr>
          <w:rFonts w:eastAsia="Calibri" w:cs="Times New Roman"/>
          <w:szCs w:val="24"/>
        </w:rPr>
        <w:t>Метод проектов</w:t>
      </w:r>
      <w:r w:rsidR="00CF0B89" w:rsidRPr="00402E0F">
        <w:rPr>
          <w:rFonts w:eastAsia="Calibri" w:cs="Times New Roman"/>
          <w:szCs w:val="24"/>
        </w:rPr>
        <w:t xml:space="preserve"> является одной из форм организации исследовательской познавательной деятельности, в которой учащиеся занимают активную субъективную позицию. </w:t>
      </w:r>
      <w:r w:rsidR="00CF0B89" w:rsidRPr="00402E0F">
        <w:rPr>
          <w:rFonts w:eastAsia="Calibri" w:cs="Times New Roman"/>
          <w:szCs w:val="24"/>
        </w:rPr>
        <w:br/>
        <w:t>Тема проекта может быть связана с одной предметной областью или носить междисциплинарный характер. При подборе темы проекта учитель должен ориентироваться на интересы и потребности учащихся, их возможности и личную значимость предстоящей работы, практическую значимость результата работы над проектом. Выполненный проект может быть представлен в самых разных формах: статья, рекомендации, альбом, коллаж и многие другие. Разнообразны и формы презентации проекта: доклад, конференция, конкурс, праздник, спектакль.</w:t>
      </w:r>
    </w:p>
    <w:sectPr w:rsidR="00C12309" w:rsidRPr="00402E0F" w:rsidSect="00402E0F">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C8C"/>
    <w:multiLevelType w:val="hybridMultilevel"/>
    <w:tmpl w:val="F5A43064"/>
    <w:lvl w:ilvl="0" w:tplc="02B89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4C3259"/>
    <w:multiLevelType w:val="hybridMultilevel"/>
    <w:tmpl w:val="6D66452C"/>
    <w:lvl w:ilvl="0" w:tplc="02B898EC">
      <w:start w:val="1"/>
      <w:numFmt w:val="bullet"/>
      <w:lvlText w:val=""/>
      <w:lvlJc w:val="left"/>
      <w:pPr>
        <w:ind w:left="720" w:hanging="360"/>
      </w:pPr>
      <w:rPr>
        <w:rFonts w:ascii="Symbol" w:hAnsi="Symbol" w:hint="default"/>
      </w:rPr>
    </w:lvl>
    <w:lvl w:ilvl="1" w:tplc="1018C15E">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F0B89"/>
    <w:rsid w:val="00173B7C"/>
    <w:rsid w:val="001A6AA8"/>
    <w:rsid w:val="001C25E3"/>
    <w:rsid w:val="00261DDA"/>
    <w:rsid w:val="00287ED1"/>
    <w:rsid w:val="002B2109"/>
    <w:rsid w:val="002F2C6C"/>
    <w:rsid w:val="0030768A"/>
    <w:rsid w:val="003228F9"/>
    <w:rsid w:val="003432A2"/>
    <w:rsid w:val="003B7C07"/>
    <w:rsid w:val="003C5B8F"/>
    <w:rsid w:val="00402E0F"/>
    <w:rsid w:val="00475FF1"/>
    <w:rsid w:val="00502906"/>
    <w:rsid w:val="00567AA0"/>
    <w:rsid w:val="006C7885"/>
    <w:rsid w:val="006D53D1"/>
    <w:rsid w:val="007318D2"/>
    <w:rsid w:val="007D7160"/>
    <w:rsid w:val="007E5301"/>
    <w:rsid w:val="0083691B"/>
    <w:rsid w:val="008906CB"/>
    <w:rsid w:val="008976C1"/>
    <w:rsid w:val="008D1347"/>
    <w:rsid w:val="008E116D"/>
    <w:rsid w:val="00AC3511"/>
    <w:rsid w:val="00BB2372"/>
    <w:rsid w:val="00BD5FCB"/>
    <w:rsid w:val="00C12309"/>
    <w:rsid w:val="00CF0B89"/>
    <w:rsid w:val="00D35290"/>
    <w:rsid w:val="00D46FD3"/>
    <w:rsid w:val="00D4760C"/>
    <w:rsid w:val="00E30AC5"/>
    <w:rsid w:val="00E72C32"/>
    <w:rsid w:val="00E97524"/>
    <w:rsid w:val="00F26719"/>
    <w:rsid w:val="00F40CC0"/>
    <w:rsid w:val="00F82591"/>
    <w:rsid w:val="00F96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D3"/>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R">
    <w:name w:val="Times NR"/>
    <w:basedOn w:val="a3"/>
    <w:rsid w:val="0083691B"/>
  </w:style>
  <w:style w:type="paragraph" w:styleId="a3">
    <w:name w:val="No Spacing"/>
    <w:uiPriority w:val="1"/>
    <w:qFormat/>
    <w:rsid w:val="003432A2"/>
    <w:pPr>
      <w:spacing w:line="240" w:lineRule="auto"/>
    </w:pPr>
    <w:rPr>
      <w:rFonts w:ascii="Times New Roman" w:hAnsi="Times New Roman"/>
      <w:sz w:val="24"/>
    </w:rPr>
  </w:style>
  <w:style w:type="character" w:styleId="a4">
    <w:name w:val="Strong"/>
    <w:basedOn w:val="a0"/>
    <w:qFormat/>
    <w:rsid w:val="00CF0B89"/>
    <w:rPr>
      <w:b/>
      <w:bCs/>
    </w:rPr>
  </w:style>
  <w:style w:type="paragraph" w:styleId="a5">
    <w:name w:val="List Paragraph"/>
    <w:basedOn w:val="a"/>
    <w:uiPriority w:val="34"/>
    <w:qFormat/>
    <w:rsid w:val="00261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1197</Words>
  <Characters>6828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dc:creator>
  <cp:lastModifiedBy>31кабинет</cp:lastModifiedBy>
  <cp:revision>5</cp:revision>
  <dcterms:created xsi:type="dcterms:W3CDTF">2019-03-17T07:33:00Z</dcterms:created>
  <dcterms:modified xsi:type="dcterms:W3CDTF">2019-03-18T04:21:00Z</dcterms:modified>
</cp:coreProperties>
</file>