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08" w:rsidRPr="00F261F9" w:rsidRDefault="00FE0B08" w:rsidP="00FE0B08">
      <w:pPr>
        <w:pStyle w:val="2"/>
        <w:spacing w:line="276" w:lineRule="auto"/>
        <w:jc w:val="center"/>
        <w:rPr>
          <w:rFonts w:eastAsia="Times New Roman"/>
          <w:color w:val="0070C0"/>
        </w:rPr>
      </w:pPr>
      <w:r w:rsidRPr="00F261F9">
        <w:rPr>
          <w:rFonts w:eastAsia="Times New Roman"/>
          <w:color w:val="0070C0"/>
        </w:rPr>
        <w:t>Проект расписания ГИА-2023</w:t>
      </w:r>
    </w:p>
    <w:p w:rsidR="00FE0B08" w:rsidRPr="00F261F9" w:rsidRDefault="00FE0B08" w:rsidP="00FE0B08">
      <w:pPr>
        <w:pStyle w:val="2"/>
        <w:spacing w:line="276" w:lineRule="auto"/>
        <w:jc w:val="center"/>
        <w:rPr>
          <w:rFonts w:eastAsia="Times New Roman"/>
          <w:color w:val="0070C0"/>
        </w:rPr>
      </w:pPr>
      <w:r w:rsidRPr="00F261F9">
        <w:rPr>
          <w:rFonts w:eastAsia="Times New Roman"/>
          <w:color w:val="0070C0"/>
        </w:rPr>
        <w:t>Расписание ГИА-9</w:t>
      </w:r>
    </w:p>
    <w:p w:rsidR="00FE0B08" w:rsidRDefault="00FE0B08" w:rsidP="00FE0B08">
      <w:pPr>
        <w:spacing w:after="103" w:line="276" w:lineRule="auto"/>
        <w:ind w:left="720"/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86"/>
        <w:gridCol w:w="3840"/>
        <w:gridCol w:w="4113"/>
      </w:tblGrid>
      <w:tr w:rsidR="00FE0B08" w:rsidTr="00B057C0">
        <w:trPr>
          <w:tblHeader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FE0B08" w:rsidTr="00B057C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pStyle w:val="3"/>
              <w:jc w:val="center"/>
              <w:rPr>
                <w:rFonts w:eastAsia="Times New Roman"/>
              </w:rPr>
            </w:pPr>
            <w:r w:rsidRPr="00F261F9">
              <w:rPr>
                <w:rFonts w:eastAsia="Times New Roman"/>
                <w:color w:val="0070C0"/>
              </w:rPr>
              <w:t>Основной период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24 мая (ср)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30 мая (</w:t>
            </w:r>
            <w:proofErr w:type="spellStart"/>
            <w:r w:rsidRPr="00F261F9">
              <w:rPr>
                <w:rFonts w:eastAsia="Times New Roman"/>
                <w:b/>
                <w:color w:val="0070C0"/>
              </w:rPr>
              <w:t>вт</w:t>
            </w:r>
            <w:proofErr w:type="spellEnd"/>
            <w:r w:rsidRPr="00F261F9">
              <w:rPr>
                <w:rFonts w:eastAsia="Times New Roman"/>
                <w:b/>
                <w:color w:val="0070C0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2 июня (</w:t>
            </w:r>
            <w:proofErr w:type="spellStart"/>
            <w:r w:rsidRPr="00F261F9">
              <w:rPr>
                <w:rFonts w:eastAsia="Times New Roman"/>
                <w:b/>
                <w:color w:val="0070C0"/>
              </w:rPr>
              <w:t>пт</w:t>
            </w:r>
            <w:proofErr w:type="spellEnd"/>
            <w:r w:rsidRPr="00F261F9">
              <w:rPr>
                <w:rFonts w:eastAsia="Times New Roman"/>
                <w:b/>
                <w:color w:val="0070C0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3 июня (</w:t>
            </w:r>
            <w:proofErr w:type="spellStart"/>
            <w:r w:rsidRPr="00F261F9">
              <w:rPr>
                <w:rFonts w:eastAsia="Times New Roman"/>
                <w:b/>
                <w:color w:val="0070C0"/>
              </w:rPr>
              <w:t>сб</w:t>
            </w:r>
            <w:proofErr w:type="spellEnd"/>
            <w:r w:rsidRPr="00F261F9">
              <w:rPr>
                <w:rFonts w:eastAsia="Times New Roman"/>
                <w:b/>
                <w:color w:val="0070C0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6 июня (</w:t>
            </w:r>
            <w:proofErr w:type="spellStart"/>
            <w:r w:rsidRPr="00F261F9">
              <w:rPr>
                <w:rFonts w:eastAsia="Times New Roman"/>
                <w:b/>
                <w:color w:val="0070C0"/>
              </w:rPr>
              <w:t>вт</w:t>
            </w:r>
            <w:proofErr w:type="spellEnd"/>
            <w:r w:rsidRPr="00F261F9">
              <w:rPr>
                <w:rFonts w:eastAsia="Times New Roman"/>
                <w:b/>
                <w:color w:val="0070C0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9 июня (</w:t>
            </w:r>
            <w:proofErr w:type="spellStart"/>
            <w:r w:rsidRPr="00F261F9">
              <w:rPr>
                <w:rFonts w:eastAsia="Times New Roman"/>
                <w:b/>
                <w:color w:val="0070C0"/>
              </w:rPr>
              <w:t>пт</w:t>
            </w:r>
            <w:proofErr w:type="spellEnd"/>
            <w:r w:rsidRPr="00F261F9">
              <w:rPr>
                <w:rFonts w:eastAsia="Times New Roman"/>
                <w:b/>
                <w:color w:val="0070C0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14 июня (ср)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17 июня (ср)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26 июня (</w:t>
            </w:r>
            <w:proofErr w:type="spellStart"/>
            <w:r w:rsidRPr="00F261F9">
              <w:rPr>
                <w:rFonts w:eastAsia="Times New Roman"/>
                <w:b/>
                <w:color w:val="0070C0"/>
              </w:rPr>
              <w:t>пн</w:t>
            </w:r>
            <w:proofErr w:type="spellEnd"/>
            <w:r w:rsidRPr="00F261F9">
              <w:rPr>
                <w:rFonts w:eastAsia="Times New Roman"/>
                <w:b/>
                <w:color w:val="0070C0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27 июня (</w:t>
            </w:r>
            <w:proofErr w:type="spellStart"/>
            <w:r w:rsidRPr="00F261F9">
              <w:rPr>
                <w:rFonts w:eastAsia="Times New Roman"/>
                <w:b/>
                <w:color w:val="0070C0"/>
              </w:rPr>
              <w:t>вт</w:t>
            </w:r>
            <w:proofErr w:type="spellEnd"/>
            <w:r w:rsidRPr="00F261F9">
              <w:rPr>
                <w:rFonts w:eastAsia="Times New Roman"/>
                <w:b/>
                <w:color w:val="0070C0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28 июня (ср)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29 июня (</w:t>
            </w:r>
            <w:proofErr w:type="spellStart"/>
            <w:r w:rsidRPr="00F261F9">
              <w:rPr>
                <w:rFonts w:eastAsia="Times New Roman"/>
                <w:b/>
                <w:color w:val="0070C0"/>
              </w:rPr>
              <w:t>чт</w:t>
            </w:r>
            <w:proofErr w:type="spellEnd"/>
            <w:r w:rsidRPr="00F261F9">
              <w:rPr>
                <w:rFonts w:eastAsia="Times New Roman"/>
                <w:b/>
                <w:color w:val="0070C0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30 июня (</w:t>
            </w:r>
            <w:proofErr w:type="spellStart"/>
            <w:r w:rsidRPr="00F261F9">
              <w:rPr>
                <w:rFonts w:eastAsia="Times New Roman"/>
                <w:b/>
                <w:color w:val="0070C0"/>
              </w:rPr>
              <w:t>пт</w:t>
            </w:r>
            <w:proofErr w:type="spellEnd"/>
            <w:r w:rsidRPr="00F261F9">
              <w:rPr>
                <w:rFonts w:eastAsia="Times New Roman"/>
                <w:b/>
                <w:color w:val="0070C0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FE0B08" w:rsidTr="00B057C0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Pr="00F261F9" w:rsidRDefault="00FE0B08" w:rsidP="00B057C0">
            <w:pPr>
              <w:rPr>
                <w:rFonts w:eastAsia="Times New Roman"/>
                <w:b/>
                <w:color w:val="0070C0"/>
              </w:rPr>
            </w:pPr>
            <w:r w:rsidRPr="00F261F9">
              <w:rPr>
                <w:rFonts w:eastAsia="Times New Roman"/>
                <w:b/>
                <w:color w:val="0070C0"/>
              </w:rPr>
              <w:t>1 июля (</w:t>
            </w:r>
            <w:proofErr w:type="spellStart"/>
            <w:r w:rsidRPr="00F261F9">
              <w:rPr>
                <w:rFonts w:eastAsia="Times New Roman"/>
                <w:b/>
                <w:color w:val="0070C0"/>
              </w:rPr>
              <w:t>сб</w:t>
            </w:r>
            <w:proofErr w:type="spellEnd"/>
            <w:r w:rsidRPr="00F261F9">
              <w:rPr>
                <w:rFonts w:eastAsia="Times New Roman"/>
                <w:b/>
                <w:color w:val="0070C0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B08" w:rsidRDefault="00FE0B08" w:rsidP="00B057C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</w:tbl>
    <w:p w:rsidR="00FE0B08" w:rsidRDefault="00FE0B08" w:rsidP="00FE0B08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93400" w:rsidRDefault="00993400">
      <w:bookmarkStart w:id="0" w:name="_GoBack"/>
      <w:bookmarkEnd w:id="0"/>
    </w:p>
    <w:sectPr w:rsidR="0099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02"/>
    <w:rsid w:val="00993400"/>
    <w:rsid w:val="00BD2902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8A973-906D-4783-8D6A-D772A589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0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0B08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B0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B0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FE0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ЗобоваНА</dc:creator>
  <cp:keywords/>
  <dc:description/>
  <cp:lastModifiedBy>ЗобоваНА</cp:lastModifiedBy>
  <cp:revision>2</cp:revision>
  <dcterms:created xsi:type="dcterms:W3CDTF">2022-10-12T08:03:00Z</dcterms:created>
  <dcterms:modified xsi:type="dcterms:W3CDTF">2022-10-12T08:03:00Z</dcterms:modified>
</cp:coreProperties>
</file>