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47" w:rsidRPr="00B4654D" w:rsidRDefault="00CA3313" w:rsidP="00AE4C47">
      <w:pPr>
        <w:tabs>
          <w:tab w:val="left" w:pos="2460"/>
        </w:tabs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B4654D">
        <w:rPr>
          <w:rFonts w:ascii="Times New Roman" w:hAnsi="Times New Roman"/>
          <w:b/>
          <w:sz w:val="24"/>
          <w:szCs w:val="24"/>
          <w:u w:val="single"/>
        </w:rPr>
        <w:t>Аннотация к рабочей программе по географии 8 класс</w:t>
      </w:r>
    </w:p>
    <w:bookmarkEnd w:id="0"/>
    <w:p w:rsidR="00AE4C47" w:rsidRDefault="00AE4C47" w:rsidP="00AE4C47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454C">
        <w:rPr>
          <w:rFonts w:ascii="Times New Roman" w:hAnsi="Times New Roman"/>
          <w:sz w:val="24"/>
          <w:szCs w:val="24"/>
        </w:rPr>
        <w:tab/>
      </w:r>
    </w:p>
    <w:p w:rsidR="00AE4C47" w:rsidRPr="00F306F7" w:rsidRDefault="00AE4C47" w:rsidP="00AE4C47">
      <w:pPr>
        <w:spacing w:after="0" w:line="360" w:lineRule="auto"/>
        <w:ind w:left="720"/>
        <w:jc w:val="both"/>
        <w:textAlignment w:val="top"/>
        <w:rPr>
          <w:b/>
          <w:szCs w:val="24"/>
        </w:rPr>
      </w:pPr>
      <w:r w:rsidRPr="00F306F7">
        <w:rPr>
          <w:rFonts w:ascii="Times New Roman" w:hAnsi="Times New Roman"/>
          <w:sz w:val="24"/>
          <w:szCs w:val="28"/>
        </w:rPr>
        <w:t xml:space="preserve">Рабочая программа по </w:t>
      </w:r>
      <w:r>
        <w:rPr>
          <w:rFonts w:ascii="Times New Roman" w:hAnsi="Times New Roman"/>
          <w:sz w:val="24"/>
          <w:szCs w:val="28"/>
        </w:rPr>
        <w:t xml:space="preserve">географии  составлена  в соответствие с </w:t>
      </w:r>
      <w:r w:rsidRPr="00F306F7">
        <w:rPr>
          <w:rFonts w:ascii="Times New Roman" w:hAnsi="Times New Roman"/>
          <w:sz w:val="24"/>
          <w:szCs w:val="28"/>
        </w:rPr>
        <w:t>Федеральн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 xml:space="preserve"> государственн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образовательн</w:t>
      </w:r>
      <w:r>
        <w:rPr>
          <w:rFonts w:ascii="Times New Roman" w:hAnsi="Times New Roman"/>
          <w:sz w:val="24"/>
          <w:szCs w:val="28"/>
        </w:rPr>
        <w:t xml:space="preserve">ым </w:t>
      </w:r>
      <w:r w:rsidRPr="00F306F7">
        <w:rPr>
          <w:rFonts w:ascii="Times New Roman" w:hAnsi="Times New Roman"/>
          <w:sz w:val="24"/>
          <w:szCs w:val="28"/>
        </w:rPr>
        <w:t>стандарт</w:t>
      </w:r>
      <w:r>
        <w:rPr>
          <w:rFonts w:ascii="Times New Roman" w:hAnsi="Times New Roman"/>
          <w:sz w:val="24"/>
          <w:szCs w:val="28"/>
        </w:rPr>
        <w:t xml:space="preserve">ом </w:t>
      </w:r>
      <w:r w:rsidRPr="00F306F7">
        <w:rPr>
          <w:rFonts w:ascii="Times New Roman" w:hAnsi="Times New Roman"/>
          <w:sz w:val="24"/>
          <w:szCs w:val="28"/>
        </w:rPr>
        <w:t xml:space="preserve"> основного  общего образования,  утвержденного  приказом Минобразования РФ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  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( </w:t>
      </w:r>
      <w:proofErr w:type="gramEnd"/>
      <w:r w:rsidRPr="00F306F7">
        <w:rPr>
          <w:rFonts w:ascii="Times New Roman" w:hAnsi="Times New Roman"/>
          <w:sz w:val="24"/>
          <w:szCs w:val="28"/>
        </w:rPr>
        <w:t xml:space="preserve">полного) общего образования» ( с изменениями от 3 июня 2008 года № 164, 31 августа 2009г. №320, 19 октября 2009г. №427), с изменениями, внесенными </w:t>
      </w:r>
      <w:proofErr w:type="gramStart"/>
      <w:r w:rsidRPr="00F306F7">
        <w:rPr>
          <w:rFonts w:ascii="Times New Roman" w:hAnsi="Times New Roman"/>
          <w:sz w:val="24"/>
          <w:szCs w:val="28"/>
        </w:rPr>
        <w:t xml:space="preserve">Приказами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306F7">
        <w:rPr>
          <w:rFonts w:ascii="Times New Roman" w:hAnsi="Times New Roman"/>
          <w:sz w:val="24"/>
          <w:szCs w:val="28"/>
        </w:rPr>
        <w:t>Минобрнауки</w:t>
      </w:r>
      <w:proofErr w:type="spellEnd"/>
      <w:r w:rsidRPr="00F306F7">
        <w:rPr>
          <w:rFonts w:ascii="Times New Roman" w:hAnsi="Times New Roman"/>
          <w:sz w:val="24"/>
          <w:szCs w:val="28"/>
        </w:rPr>
        <w:t xml:space="preserve"> РФ от 10.11.2011 № 2643, от 24.01.2012 № 39)</w:t>
      </w:r>
      <w:r>
        <w:rPr>
          <w:rFonts w:ascii="Times New Roman" w:hAnsi="Times New Roman"/>
          <w:iCs/>
          <w:sz w:val="24"/>
          <w:szCs w:val="28"/>
        </w:rPr>
        <w:t xml:space="preserve">, </w:t>
      </w:r>
      <w:r w:rsidRPr="00D9270A">
        <w:rPr>
          <w:rFonts w:ascii="Times New Roman" w:hAnsi="Times New Roman"/>
          <w:spacing w:val="-10"/>
          <w:sz w:val="24"/>
          <w:szCs w:val="24"/>
        </w:rPr>
        <w:t xml:space="preserve">  примерной программы основного общего обра</w:t>
      </w:r>
      <w:r w:rsidRPr="00D9270A"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pacing w:val="-12"/>
          <w:sz w:val="24"/>
          <w:szCs w:val="24"/>
        </w:rPr>
        <w:t xml:space="preserve">зования по географии, </w:t>
      </w:r>
      <w:r>
        <w:rPr>
          <w:rFonts w:ascii="Times New Roman" w:hAnsi="Times New Roman"/>
          <w:sz w:val="24"/>
          <w:szCs w:val="24"/>
        </w:rPr>
        <w:t xml:space="preserve"> программой</w:t>
      </w:r>
      <w:r w:rsidRPr="00F306F7">
        <w:rPr>
          <w:rFonts w:ascii="Times New Roman" w:hAnsi="Times New Roman"/>
          <w:sz w:val="24"/>
          <w:szCs w:val="24"/>
        </w:rPr>
        <w:t xml:space="preserve"> «География.</w:t>
      </w:r>
      <w:proofErr w:type="gramEnd"/>
      <w:r w:rsidRPr="00F306F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Отечествоведение</w:t>
      </w:r>
      <w:proofErr w:type="spellEnd"/>
      <w:r>
        <w:rPr>
          <w:rFonts w:ascii="Times New Roman" w:hAnsi="Times New Roman"/>
          <w:sz w:val="24"/>
          <w:szCs w:val="24"/>
        </w:rPr>
        <w:t>. 8</w:t>
      </w:r>
      <w:r w:rsidR="00036E62">
        <w:rPr>
          <w:rFonts w:ascii="Times New Roman" w:hAnsi="Times New Roman"/>
          <w:sz w:val="24"/>
          <w:szCs w:val="24"/>
        </w:rPr>
        <w:t xml:space="preserve"> -9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6F7">
        <w:rPr>
          <w:rFonts w:ascii="Times New Roman" w:hAnsi="Times New Roman"/>
          <w:sz w:val="24"/>
          <w:szCs w:val="24"/>
        </w:rPr>
        <w:t xml:space="preserve"> класс»  </w:t>
      </w:r>
      <w:r>
        <w:rPr>
          <w:rFonts w:ascii="Times New Roman" w:hAnsi="Times New Roman"/>
          <w:sz w:val="24"/>
          <w:szCs w:val="24"/>
        </w:rPr>
        <w:t>под редакцией А.И. Алексеева</w:t>
      </w:r>
      <w:r w:rsidR="00036E62">
        <w:rPr>
          <w:rFonts w:ascii="Times New Roman" w:hAnsi="Times New Roman"/>
          <w:sz w:val="24"/>
          <w:szCs w:val="24"/>
        </w:rPr>
        <w:t xml:space="preserve"> Дрофа, 2010</w:t>
      </w:r>
      <w:r w:rsidRPr="00F306F7">
        <w:rPr>
          <w:rFonts w:ascii="Times New Roman" w:hAnsi="Times New Roman"/>
          <w:sz w:val="24"/>
          <w:szCs w:val="24"/>
        </w:rPr>
        <w:t>.</w:t>
      </w:r>
    </w:p>
    <w:p w:rsidR="0072116F" w:rsidRPr="0072116F" w:rsidRDefault="00AE4C47" w:rsidP="0072116F">
      <w:pPr>
        <w:pStyle w:val="a3"/>
        <w:numPr>
          <w:ilvl w:val="0"/>
          <w:numId w:val="2"/>
        </w:numPr>
        <w:spacing w:line="360" w:lineRule="auto"/>
        <w:jc w:val="both"/>
        <w:textAlignment w:val="top"/>
        <w:rPr>
          <w:b w:val="0"/>
          <w:szCs w:val="24"/>
        </w:rPr>
      </w:pPr>
      <w:r w:rsidRPr="00036E62">
        <w:rPr>
          <w:rFonts w:ascii="Times New Roman" w:hAnsi="Times New Roman"/>
          <w:b w:val="0"/>
          <w:sz w:val="24"/>
          <w:szCs w:val="24"/>
        </w:rPr>
        <w:t>Учебник «География</w:t>
      </w:r>
      <w:r w:rsidR="0099287C">
        <w:rPr>
          <w:rFonts w:ascii="Times New Roman" w:hAnsi="Times New Roman"/>
          <w:b w:val="0"/>
          <w:sz w:val="24"/>
          <w:szCs w:val="24"/>
        </w:rPr>
        <w:t xml:space="preserve"> России</w:t>
      </w:r>
      <w:r w:rsidRPr="00036E62">
        <w:rPr>
          <w:rFonts w:ascii="Times New Roman" w:hAnsi="Times New Roman"/>
          <w:b w:val="0"/>
          <w:sz w:val="24"/>
          <w:szCs w:val="24"/>
        </w:rPr>
        <w:t xml:space="preserve">. </w:t>
      </w:r>
      <w:r w:rsidR="00036E62" w:rsidRPr="00036E62">
        <w:rPr>
          <w:rFonts w:ascii="Times New Roman" w:hAnsi="Times New Roman"/>
          <w:b w:val="0"/>
          <w:sz w:val="24"/>
          <w:szCs w:val="24"/>
        </w:rPr>
        <w:t>Природа и население. 8</w:t>
      </w:r>
      <w:r w:rsidRPr="00036E62">
        <w:rPr>
          <w:rFonts w:ascii="Times New Roman" w:hAnsi="Times New Roman"/>
          <w:b w:val="0"/>
          <w:sz w:val="24"/>
          <w:szCs w:val="24"/>
        </w:rPr>
        <w:t xml:space="preserve"> класс» </w:t>
      </w:r>
      <w:r w:rsidR="00036E62" w:rsidRPr="00036E62">
        <w:rPr>
          <w:rFonts w:ascii="Times New Roman" w:hAnsi="Times New Roman"/>
          <w:b w:val="0"/>
          <w:sz w:val="24"/>
          <w:szCs w:val="24"/>
        </w:rPr>
        <w:t>под редакцией А.И. Алексеева Дрофа, 2012.</w:t>
      </w:r>
      <w:r w:rsidR="0072116F" w:rsidRPr="0072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16F" w:rsidRDefault="0072116F" w:rsidP="0072116F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Курс «География России» занимает центральное место в системе школьной географии. Особая его роль определяется тем, что помимо научно-ознакомитель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ных функций он сильнейшим образом влияет на ста</w:t>
      </w:r>
      <w:r>
        <w:rPr>
          <w:rFonts w:ascii="Times New Roman" w:hAnsi="Times New Roman"/>
          <w:color w:val="000000"/>
          <w:sz w:val="24"/>
          <w:szCs w:val="24"/>
        </w:rPr>
        <w:softHyphen/>
        <w:t>новление мировоззрения и личностных качеств уча</w:t>
      </w:r>
      <w:r>
        <w:rPr>
          <w:rFonts w:ascii="Times New Roman" w:hAnsi="Times New Roman"/>
          <w:color w:val="000000"/>
          <w:sz w:val="24"/>
          <w:szCs w:val="24"/>
        </w:rPr>
        <w:softHyphen/>
        <w:t>щихся. Курс «География России» изучается после страноведческого курса «Материки, океаны и стра</w:t>
      </w:r>
      <w:r>
        <w:rPr>
          <w:rFonts w:ascii="Times New Roman" w:hAnsi="Times New Roman"/>
          <w:color w:val="000000"/>
          <w:sz w:val="24"/>
          <w:szCs w:val="24"/>
        </w:rPr>
        <w:softHyphen/>
        <w:t>ны» и завершает блок основного общего образования в средней школе.</w:t>
      </w:r>
    </w:p>
    <w:p w:rsidR="004E2180" w:rsidRDefault="004E2180" w:rsidP="004E2180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4E2180" w:rsidRPr="004E2180" w:rsidRDefault="004E2180" w:rsidP="004E218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Особое значение этого курса 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72116F" w:rsidRDefault="0072116F" w:rsidP="0072116F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72116F">
        <w:rPr>
          <w:rFonts w:ascii="Times New Roman" w:hAnsi="Times New Roman"/>
          <w:b/>
          <w:color w:val="000000"/>
          <w:sz w:val="24"/>
          <w:szCs w:val="24"/>
        </w:rPr>
        <w:t>Главная цель данного курса</w:t>
      </w:r>
      <w:r>
        <w:rPr>
          <w:rFonts w:ascii="Times New Roman" w:hAnsi="Times New Roman"/>
          <w:color w:val="000000"/>
          <w:sz w:val="24"/>
          <w:szCs w:val="24"/>
        </w:rPr>
        <w:t xml:space="preserve"> — формирование це</w:t>
      </w:r>
      <w:r>
        <w:rPr>
          <w:rFonts w:ascii="Times New Roman" w:hAnsi="Times New Roman"/>
          <w:color w:val="000000"/>
          <w:sz w:val="24"/>
          <w:szCs w:val="24"/>
        </w:rPr>
        <w:softHyphen/>
        <w:t>лостного представления об особенностях природы, на</w:t>
      </w:r>
      <w:r>
        <w:rPr>
          <w:rFonts w:ascii="Times New Roman" w:hAnsi="Times New Roman"/>
          <w:color w:val="000000"/>
          <w:sz w:val="24"/>
          <w:szCs w:val="24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>
        <w:rPr>
          <w:rFonts w:ascii="Times New Roman" w:hAnsi="Times New Roman"/>
          <w:color w:val="000000"/>
          <w:sz w:val="24"/>
          <w:szCs w:val="24"/>
        </w:rPr>
        <w:softHyphen/>
        <w:t>туре своей страны и населяющих ее народов, выработ</w:t>
      </w:r>
      <w:r>
        <w:rPr>
          <w:rFonts w:ascii="Times New Roman" w:hAnsi="Times New Roman"/>
          <w:color w:val="000000"/>
          <w:sz w:val="24"/>
          <w:szCs w:val="24"/>
        </w:rPr>
        <w:softHyphen/>
        <w:t>ка умений и навыков адаптации и социально-ответст</w:t>
      </w:r>
      <w:r>
        <w:rPr>
          <w:rFonts w:ascii="Times New Roman" w:hAnsi="Times New Roman"/>
          <w:color w:val="000000"/>
          <w:sz w:val="24"/>
          <w:szCs w:val="24"/>
        </w:rPr>
        <w:softHyphen/>
        <w:t>венного поведения в российском пространстве; разви</w:t>
      </w:r>
      <w:r>
        <w:rPr>
          <w:rFonts w:ascii="Times New Roman" w:hAnsi="Times New Roman"/>
          <w:color w:val="000000"/>
          <w:sz w:val="24"/>
          <w:szCs w:val="24"/>
        </w:rPr>
        <w:softHyphen/>
        <w:t>тие географического мышления.</w:t>
      </w:r>
    </w:p>
    <w:p w:rsidR="0072116F" w:rsidRPr="0072116F" w:rsidRDefault="0072116F" w:rsidP="0072116F">
      <w:pPr>
        <w:shd w:val="clear" w:color="auto" w:fill="FFFFFF"/>
        <w:autoSpaceDE w:val="0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2116F">
        <w:rPr>
          <w:rFonts w:ascii="Times New Roman" w:hAnsi="Times New Roman"/>
          <w:b/>
          <w:color w:val="000000"/>
          <w:sz w:val="24"/>
          <w:szCs w:val="24"/>
        </w:rPr>
        <w:t>Задачи курса:</w:t>
      </w:r>
    </w:p>
    <w:p w:rsidR="0072116F" w:rsidRDefault="0072116F" w:rsidP="0072116F">
      <w:pPr>
        <w:numPr>
          <w:ilvl w:val="0"/>
          <w:numId w:val="5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 знаний</w:t>
      </w:r>
      <w:r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72116F" w:rsidRDefault="0072116F" w:rsidP="0072116F">
      <w:pPr>
        <w:numPr>
          <w:ilvl w:val="0"/>
          <w:numId w:val="5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</w:t>
      </w:r>
      <w:r>
        <w:rPr>
          <w:rFonts w:ascii="Times New Roman" w:hAnsi="Times New Roman"/>
          <w:sz w:val="24"/>
          <w:szCs w:val="24"/>
        </w:rPr>
        <w:lastRenderedPageBreak/>
        <w:t>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72116F" w:rsidRDefault="0072116F" w:rsidP="0072116F">
      <w:pPr>
        <w:numPr>
          <w:ilvl w:val="0"/>
          <w:numId w:val="5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72116F" w:rsidRDefault="0072116F" w:rsidP="0072116F">
      <w:pPr>
        <w:numPr>
          <w:ilvl w:val="0"/>
          <w:numId w:val="5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72116F" w:rsidRDefault="0072116F" w:rsidP="0072116F">
      <w:pPr>
        <w:numPr>
          <w:ilvl w:val="0"/>
          <w:numId w:val="5"/>
        </w:numPr>
        <w:suppressAutoHyphens/>
        <w:overflowPunct w:val="0"/>
        <w:autoSpaceDE w:val="0"/>
        <w:spacing w:before="12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применение географических знаний и умений</w:t>
      </w:r>
      <w:r>
        <w:rPr>
          <w:rFonts w:ascii="Times New Roman" w:hAnsi="Times New Roman"/>
          <w:sz w:val="24"/>
          <w:szCs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72116F" w:rsidRPr="0072116F" w:rsidRDefault="0072116F" w:rsidP="0072116F">
      <w:pPr>
        <w:pStyle w:val="a3"/>
        <w:autoSpaceDE w:val="0"/>
        <w:autoSpaceDN w:val="0"/>
        <w:adjustRightInd w:val="0"/>
        <w:ind w:left="567"/>
        <w:jc w:val="center"/>
        <w:outlineLvl w:val="4"/>
        <w:rPr>
          <w:rFonts w:ascii="Times New Roman" w:hAnsi="Times New Roman"/>
          <w:sz w:val="24"/>
          <w:szCs w:val="24"/>
        </w:rPr>
      </w:pPr>
      <w:r w:rsidRPr="0072116F">
        <w:rPr>
          <w:rFonts w:ascii="Times New Roman" w:hAnsi="Times New Roman"/>
          <w:sz w:val="24"/>
          <w:szCs w:val="24"/>
        </w:rPr>
        <w:t xml:space="preserve">Требования к уровню </w:t>
      </w:r>
      <w:r>
        <w:rPr>
          <w:rFonts w:ascii="Times New Roman" w:hAnsi="Times New Roman"/>
          <w:sz w:val="24"/>
          <w:szCs w:val="24"/>
        </w:rPr>
        <w:t>подготовки.</w:t>
      </w:r>
    </w:p>
    <w:p w:rsidR="0072116F" w:rsidRDefault="0072116F" w:rsidP="0072116F">
      <w:pPr>
        <w:spacing w:before="240" w:after="0" w:line="36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результате изучения географии ученик должен</w:t>
      </w:r>
    </w:p>
    <w:p w:rsidR="0072116F" w:rsidRDefault="0072116F" w:rsidP="0072116F">
      <w:pPr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72116F" w:rsidRDefault="0072116F" w:rsidP="0072116F">
      <w:pPr>
        <w:numPr>
          <w:ilvl w:val="0"/>
          <w:numId w:val="6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72116F" w:rsidRDefault="0072116F" w:rsidP="0072116F">
      <w:pPr>
        <w:numPr>
          <w:ilvl w:val="0"/>
          <w:numId w:val="6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72116F" w:rsidRDefault="0072116F" w:rsidP="0072116F">
      <w:pPr>
        <w:numPr>
          <w:ilvl w:val="0"/>
          <w:numId w:val="6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72116F" w:rsidRDefault="0072116F" w:rsidP="0072116F">
      <w:pPr>
        <w:numPr>
          <w:ilvl w:val="0"/>
          <w:numId w:val="6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72116F" w:rsidRDefault="0072116F" w:rsidP="0072116F">
      <w:pPr>
        <w:numPr>
          <w:ilvl w:val="0"/>
          <w:numId w:val="6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природные и антропогенные причины возникновения </w:t>
      </w:r>
      <w:proofErr w:type="spellStart"/>
      <w:r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72116F" w:rsidRDefault="0072116F" w:rsidP="0072116F">
      <w:pPr>
        <w:spacing w:before="240"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выделять, описывать и объяснять</w:t>
      </w:r>
      <w:r>
        <w:rPr>
          <w:rFonts w:ascii="Times New Roman" w:hAnsi="Times New Roman"/>
          <w:sz w:val="24"/>
          <w:szCs w:val="24"/>
        </w:rPr>
        <w:t xml:space="preserve"> существенные признаки географических объектов и явлений;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находить </w:t>
      </w:r>
      <w:r>
        <w:rPr>
          <w:rFonts w:ascii="Times New Roman" w:hAnsi="Times New Roman"/>
          <w:sz w:val="24"/>
          <w:szCs w:val="24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</w:t>
      </w:r>
      <w:r>
        <w:rPr>
          <w:rFonts w:ascii="Times New Roman" w:hAnsi="Times New Roman"/>
          <w:sz w:val="24"/>
          <w:szCs w:val="24"/>
        </w:rP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составлять</w:t>
      </w:r>
      <w:r>
        <w:rPr>
          <w:rFonts w:ascii="Times New Roman" w:hAnsi="Times New Roman"/>
          <w:sz w:val="24"/>
          <w:szCs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определять</w:t>
      </w:r>
      <w:r>
        <w:rPr>
          <w:rFonts w:ascii="Times New Roman" w:hAnsi="Times New Roman"/>
          <w:sz w:val="24"/>
          <w:szCs w:val="24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72116F" w:rsidRDefault="0072116F" w:rsidP="0072116F">
      <w:pPr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принятию необходимых мер в случае природных стихийных бедствий и техногенных катастроф;</w:t>
      </w:r>
    </w:p>
    <w:p w:rsidR="0072116F" w:rsidRPr="0072116F" w:rsidRDefault="0072116F" w:rsidP="0072116F">
      <w:pPr>
        <w:numPr>
          <w:ilvl w:val="0"/>
          <w:numId w:val="7"/>
        </w:numPr>
        <w:suppressAutoHyphens/>
        <w:overflowPunct w:val="0"/>
        <w:autoSpaceDE w:val="0"/>
        <w:spacing w:before="40" w:after="0" w:line="36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72116F" w:rsidRDefault="0072116F" w:rsidP="004E2180">
      <w:pPr>
        <w:pStyle w:val="a4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2116F" w:rsidRDefault="0072116F" w:rsidP="0072116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Место предмета в базисном учебном плане – 68 часов, 2 часа в неделю</w:t>
      </w:r>
    </w:p>
    <w:p w:rsidR="0072116F" w:rsidRDefault="0072116F" w:rsidP="0072116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курса используются следующие формы промежуточного контроля: тестовый контроль, проверочные работы,  работы с контурными картами. 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72116F" w:rsidRDefault="0072116F" w:rsidP="0072116F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учебного материала реализуется с применением основных групп методов обучения и их сочетания:</w:t>
      </w:r>
    </w:p>
    <w:p w:rsidR="0072116F" w:rsidRDefault="0072116F" w:rsidP="0072116F">
      <w:pPr>
        <w:pStyle w:val="a3"/>
        <w:suppressAutoHyphens/>
        <w:spacing w:line="240" w:lineRule="atLeast"/>
        <w:ind w:left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преподавателя и самостоятельной работой учащихся. </w:t>
      </w:r>
    </w:p>
    <w:p w:rsidR="0072116F" w:rsidRDefault="0072116F" w:rsidP="0072116F">
      <w:pPr>
        <w:pStyle w:val="a3"/>
        <w:suppressAutoHyphens/>
        <w:spacing w:line="240" w:lineRule="atLeast"/>
        <w:ind w:left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Методами стимулирования и мотивации учебной деятельности: познавательных игр, деловых игр.</w:t>
      </w:r>
    </w:p>
    <w:p w:rsidR="0072116F" w:rsidRDefault="0072116F" w:rsidP="0072116F">
      <w:pPr>
        <w:pStyle w:val="a3"/>
        <w:suppressAutoHyphens/>
        <w:spacing w:line="240" w:lineRule="atLeast"/>
        <w:ind w:left="567"/>
        <w:contextualSpacing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0A6D66" w:rsidRDefault="000A6D66" w:rsidP="00B44067">
      <w:pPr>
        <w:tabs>
          <w:tab w:val="left" w:pos="9072"/>
        </w:tabs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4E2180" w:rsidRDefault="004E2180" w:rsidP="004E2180">
      <w:pPr>
        <w:tabs>
          <w:tab w:val="left" w:pos="9072"/>
        </w:tabs>
        <w:spacing w:line="24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4E2180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347"/>
        <w:gridCol w:w="3453"/>
        <w:gridCol w:w="1483"/>
        <w:gridCol w:w="2466"/>
        <w:gridCol w:w="236"/>
      </w:tblGrid>
      <w:tr w:rsidR="004E2180" w:rsidTr="00B44067">
        <w:trPr>
          <w:cantSplit/>
          <w:trHeight w:val="407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180" w:rsidRDefault="004E2180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E2180" w:rsidRDefault="004E2180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180" w:rsidRDefault="004E2180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E2180" w:rsidRDefault="004E2180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E2180" w:rsidRDefault="004E2180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FA08ED" w:rsidTr="00B44067">
        <w:trPr>
          <w:cantSplit/>
          <w:trHeight w:val="129"/>
        </w:trPr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A08ED" w:rsidRDefault="00FA08ED" w:rsidP="005135BC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3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D9D9D9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8ED" w:rsidTr="00B44067">
        <w:trPr>
          <w:trHeight w:val="46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8ED" w:rsidTr="00B44067">
        <w:trPr>
          <w:trHeight w:val="46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Пространства России.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ED" w:rsidTr="00B44067">
        <w:trPr>
          <w:trHeight w:val="46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и человек.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A08ED" w:rsidTr="00B44067">
        <w:trPr>
          <w:trHeight w:val="46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России.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ED" w:rsidTr="00B44067">
        <w:trPr>
          <w:trHeight w:val="46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материала курса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08ED" w:rsidTr="00B44067">
        <w:trPr>
          <w:trHeight w:val="3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08ED" w:rsidRDefault="00FA08ED" w:rsidP="005135BC">
            <w:pPr>
              <w:spacing w:line="240" w:lineRule="atLeast"/>
              <w:jc w:val="center"/>
            </w:pPr>
          </w:p>
        </w:tc>
      </w:tr>
    </w:tbl>
    <w:p w:rsidR="0072116F" w:rsidRDefault="0072116F" w:rsidP="0072116F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E2180" w:rsidRDefault="004E2180" w:rsidP="004E2180">
      <w:pPr>
        <w:shd w:val="clear" w:color="auto" w:fill="FFFFFF"/>
        <w:spacing w:before="211" w:after="0" w:line="432" w:lineRule="exact"/>
        <w:ind w:left="288" w:right="211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Содержание программы</w:t>
      </w:r>
    </w:p>
    <w:p w:rsidR="004E2180" w:rsidRPr="004E2180" w:rsidRDefault="00132845" w:rsidP="004E2180">
      <w:pPr>
        <w:shd w:val="clear" w:color="auto" w:fill="FFFFFF"/>
        <w:spacing w:before="134" w:after="0"/>
        <w:ind w:left="29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ВВЕДЕНИЕ(1</w:t>
      </w:r>
      <w:r w:rsidR="004E21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218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4E2180" w:rsidRDefault="004E2180" w:rsidP="004E2180">
      <w:pPr>
        <w:shd w:val="clear" w:color="auto" w:fill="FFFFFF"/>
        <w:spacing w:before="91" w:after="0" w:line="240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географии как один из способов позна</w:t>
      </w:r>
      <w:r>
        <w:rPr>
          <w:rFonts w:ascii="Times New Roman" w:hAnsi="Times New Roman"/>
          <w:sz w:val="24"/>
          <w:szCs w:val="24"/>
        </w:rPr>
        <w:softHyphen/>
        <w:t>ния окружающего мира. Главная задача географии — выяснение того, чем живут люди, как они взаимодей</w:t>
      </w:r>
      <w:r>
        <w:rPr>
          <w:rFonts w:ascii="Times New Roman" w:hAnsi="Times New Roman"/>
          <w:sz w:val="24"/>
          <w:szCs w:val="24"/>
        </w:rPr>
        <w:softHyphen/>
        <w:t>ствуют с окружающей средой и изменяют ее.</w:t>
      </w:r>
    </w:p>
    <w:p w:rsidR="004E2180" w:rsidRDefault="004E2180" w:rsidP="004E2180">
      <w:pPr>
        <w:shd w:val="clear" w:color="auto" w:fill="FFFFFF"/>
        <w:spacing w:line="240" w:lineRule="exact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Уникальность географических объектов.</w:t>
      </w:r>
    </w:p>
    <w:p w:rsidR="004E2180" w:rsidRDefault="004E2180" w:rsidP="004E2180">
      <w:pPr>
        <w:shd w:val="clear" w:color="auto" w:fill="FFFFFF"/>
        <w:spacing w:before="5" w:after="0" w:line="240" w:lineRule="exact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территории России.</w:t>
      </w:r>
    </w:p>
    <w:p w:rsidR="004E2180" w:rsidRDefault="004E2180" w:rsidP="004E2180">
      <w:pPr>
        <w:shd w:val="clear" w:color="auto" w:fill="FFFFFF"/>
        <w:spacing w:before="5" w:after="0" w:line="240" w:lineRule="exact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и краеведение.</w:t>
      </w:r>
    </w:p>
    <w:p w:rsidR="004E2180" w:rsidRDefault="004E2180" w:rsidP="004E2180">
      <w:pPr>
        <w:shd w:val="clear" w:color="auto" w:fill="FFFFFF"/>
        <w:spacing w:line="240" w:lineRule="exact"/>
        <w:ind w:left="288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Географический взгляд на мир.</w:t>
      </w:r>
    </w:p>
    <w:p w:rsidR="00B44067" w:rsidRDefault="00B44067" w:rsidP="004E2180">
      <w:pPr>
        <w:shd w:val="clear" w:color="auto" w:fill="FFFFFF"/>
        <w:spacing w:before="456" w:after="0"/>
        <w:ind w:left="28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2180" w:rsidRDefault="004E2180" w:rsidP="004E2180">
      <w:pPr>
        <w:shd w:val="clear" w:color="auto" w:fill="FFFFFF"/>
        <w:spacing w:before="456" w:after="0"/>
        <w:ind w:left="28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</w:p>
    <w:p w:rsidR="004E2180" w:rsidRDefault="00132845" w:rsidP="004E2180">
      <w:pPr>
        <w:shd w:val="clear" w:color="auto" w:fill="FFFFFF"/>
        <w:spacing w:before="34" w:after="0"/>
        <w:ind w:left="298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Пространства России (7</w:t>
      </w:r>
      <w:r w:rsidR="004E218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2180">
        <w:rPr>
          <w:rFonts w:ascii="Times New Roman" w:hAnsi="Times New Roman"/>
          <w:b/>
          <w:bCs/>
          <w:i/>
          <w:iCs/>
          <w:sz w:val="24"/>
          <w:szCs w:val="24"/>
        </w:rPr>
        <w:t>ч)</w:t>
      </w:r>
    </w:p>
    <w:p w:rsidR="004E2180" w:rsidRPr="0077678B" w:rsidRDefault="004E2180" w:rsidP="004E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Особенности географического положения России. Территория и акватория, морские и сухопутные границы, воздушное пространство, недра, континентальный шельф и экономическая зона Российской Федерации. ИСТОРИЯ ОСВОЕНИЯ И ИЗУЧЕНИЯ ТЕРРИТОРИИ РОССИИ. Часовые пояса.</w:t>
      </w:r>
    </w:p>
    <w:p w:rsidR="004E2180" w:rsidRDefault="004E2180" w:rsidP="004E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Анализ карт административно-территориального и политико-административного деления страны.</w:t>
      </w:r>
    </w:p>
    <w:p w:rsidR="004E2180" w:rsidRDefault="004E2180" w:rsidP="004E2180">
      <w:pPr>
        <w:shd w:val="clear" w:color="auto" w:fill="FFFFFF"/>
        <w:spacing w:before="139" w:after="0" w:line="240" w:lineRule="exact"/>
        <w:ind w:lef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мира. Доля России в населении и территории мира, Европы и Азии.</w:t>
      </w:r>
    </w:p>
    <w:p w:rsidR="004E2180" w:rsidRDefault="004E2180" w:rsidP="004E2180">
      <w:pPr>
        <w:shd w:val="clear" w:color="auto" w:fill="FFFFFF"/>
        <w:spacing w:line="230" w:lineRule="exact"/>
        <w:ind w:left="24"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положение и размеры территории. Крайние точки территории, ее протяженность. Административно-территориальное устройство России. Субъекты Российской Федерации.</w:t>
      </w:r>
    </w:p>
    <w:p w:rsidR="004E2180" w:rsidRDefault="004E2180" w:rsidP="004E2180">
      <w:pPr>
        <w:shd w:val="clear" w:color="auto" w:fill="FFFFFF"/>
        <w:spacing w:line="230" w:lineRule="exact"/>
        <w:ind w:left="24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России: сухопутные и морские. «Прони</w:t>
      </w:r>
      <w:r>
        <w:rPr>
          <w:rFonts w:ascii="Times New Roman" w:hAnsi="Times New Roman"/>
          <w:sz w:val="24"/>
          <w:szCs w:val="24"/>
        </w:rPr>
        <w:softHyphen/>
        <w:t>цаемость» границ для связей с другими странами.</w:t>
      </w:r>
    </w:p>
    <w:p w:rsidR="004E2180" w:rsidRDefault="004E2180" w:rsidP="004E2180">
      <w:pPr>
        <w:shd w:val="clear" w:color="auto" w:fill="FFFFFF"/>
        <w:spacing w:line="230" w:lineRule="exact"/>
        <w:ind w:left="1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 на карте часовых поясов. Время поясное, декретное и летнее. Часовые пояса на территории России. Воздействие разницы во времени на жизнь населения.</w:t>
      </w:r>
    </w:p>
    <w:p w:rsidR="004E2180" w:rsidRDefault="004E2180" w:rsidP="004E2180">
      <w:pPr>
        <w:shd w:val="clear" w:color="auto" w:fill="FFFFFF"/>
        <w:spacing w:line="230" w:lineRule="exact"/>
        <w:ind w:left="1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территории России. Расширение территории Московского княжества на север. Присо</w:t>
      </w:r>
      <w:r>
        <w:rPr>
          <w:rFonts w:ascii="Times New Roman" w:hAnsi="Times New Roman"/>
          <w:sz w:val="24"/>
          <w:szCs w:val="24"/>
        </w:rPr>
        <w:softHyphen/>
        <w:t>единение восточных территорий: Поволжья, Сибири и Дальнего Востока. Освоение «Дикого поля». Ново-</w:t>
      </w:r>
      <w:proofErr w:type="spellStart"/>
      <w:r>
        <w:rPr>
          <w:rFonts w:ascii="Times New Roman" w:hAnsi="Times New Roman"/>
          <w:sz w:val="24"/>
          <w:szCs w:val="24"/>
        </w:rPr>
        <w:t>россия</w:t>
      </w:r>
      <w:proofErr w:type="spellEnd"/>
      <w:r>
        <w:rPr>
          <w:rFonts w:ascii="Times New Roman" w:hAnsi="Times New Roman"/>
          <w:sz w:val="24"/>
          <w:szCs w:val="24"/>
        </w:rPr>
        <w:t xml:space="preserve">. Дальний Восток на рубеже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За</w:t>
      </w:r>
      <w:r>
        <w:rPr>
          <w:rFonts w:ascii="Times New Roman" w:hAnsi="Times New Roman"/>
          <w:sz w:val="24"/>
          <w:szCs w:val="24"/>
        </w:rPr>
        <w:softHyphen/>
        <w:t xml:space="preserve">вершение процесса расширения территории в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перелом в миграциях расселения.</w:t>
      </w:r>
    </w:p>
    <w:p w:rsidR="004E2180" w:rsidRDefault="004E2180" w:rsidP="004E2180">
      <w:pPr>
        <w:shd w:val="clear" w:color="auto" w:fill="FFFFFF"/>
        <w:spacing w:line="230" w:lineRule="exact"/>
        <w:ind w:left="10" w:right="5" w:firstLine="283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Географическое изучение территории России. За</w:t>
      </w:r>
      <w:r>
        <w:rPr>
          <w:rFonts w:ascii="Times New Roman" w:hAnsi="Times New Roman"/>
          <w:sz w:val="24"/>
          <w:szCs w:val="24"/>
        </w:rPr>
        <w:softHyphen/>
        <w:t>дачи географии на первых этапах освоения новых территорий. Географические описания. Развитие те</w:t>
      </w:r>
      <w:r>
        <w:rPr>
          <w:rFonts w:ascii="Times New Roman" w:hAnsi="Times New Roman"/>
          <w:sz w:val="24"/>
          <w:szCs w:val="24"/>
        </w:rPr>
        <w:softHyphen/>
        <w:t>оретического знания — выявление географических закономерностей. Разработка программ преобразова</w:t>
      </w:r>
      <w:r>
        <w:rPr>
          <w:rFonts w:ascii="Times New Roman" w:hAnsi="Times New Roman"/>
          <w:sz w:val="24"/>
          <w:szCs w:val="24"/>
        </w:rPr>
        <w:softHyphen/>
        <w:t>ния территории («Каменная степь» и др.). Современ</w:t>
      </w:r>
      <w:r>
        <w:rPr>
          <w:rFonts w:ascii="Times New Roman" w:hAnsi="Times New Roman"/>
          <w:sz w:val="24"/>
          <w:szCs w:val="24"/>
        </w:rPr>
        <w:softHyphen/>
        <w:t>ные задачи географии России. Источники географи</w:t>
      </w:r>
      <w:r>
        <w:rPr>
          <w:rFonts w:ascii="Times New Roman" w:hAnsi="Times New Roman"/>
          <w:sz w:val="24"/>
          <w:szCs w:val="24"/>
        </w:rPr>
        <w:softHyphen/>
        <w:t xml:space="preserve">ческой информации. Роль географии в улучшении жизни людей на </w:t>
      </w:r>
      <w:proofErr w:type="spellStart"/>
      <w:r>
        <w:rPr>
          <w:rFonts w:ascii="Times New Roman" w:hAnsi="Times New Roman"/>
          <w:sz w:val="24"/>
          <w:szCs w:val="24"/>
        </w:rPr>
        <w:t>староосвоенных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территориях.</w:t>
      </w:r>
    </w:p>
    <w:p w:rsidR="004E2180" w:rsidRDefault="004E2180" w:rsidP="004E2180">
      <w:pPr>
        <w:shd w:val="clear" w:color="auto" w:fill="FFFFFF"/>
        <w:spacing w:before="115" w:after="0" w:line="211" w:lineRule="exact"/>
        <w:ind w:left="10" w:right="19" w:firstLine="2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5"/>
          <w:sz w:val="24"/>
          <w:szCs w:val="24"/>
        </w:rPr>
        <w:t>Практические работы. 1</w:t>
      </w:r>
      <w:r>
        <w:rPr>
          <w:rFonts w:ascii="Times New Roman" w:hAnsi="Times New Roman"/>
          <w:spacing w:val="-2"/>
          <w:sz w:val="24"/>
          <w:szCs w:val="24"/>
        </w:rPr>
        <w:t xml:space="preserve">. Определение разницы </w:t>
      </w:r>
      <w:r>
        <w:rPr>
          <w:rFonts w:ascii="Times New Roman" w:hAnsi="Times New Roman"/>
          <w:spacing w:val="-5"/>
          <w:sz w:val="24"/>
          <w:szCs w:val="24"/>
        </w:rPr>
        <w:t>во</w:t>
      </w:r>
      <w:r w:rsidR="00611D07">
        <w:rPr>
          <w:rFonts w:ascii="Times New Roman" w:hAnsi="Times New Roman"/>
          <w:spacing w:val="-5"/>
          <w:sz w:val="24"/>
          <w:szCs w:val="24"/>
        </w:rPr>
        <w:t xml:space="preserve"> времени отдельных территорий. 2</w:t>
      </w:r>
      <w:r>
        <w:rPr>
          <w:rFonts w:ascii="Times New Roman" w:hAnsi="Times New Roman"/>
          <w:spacing w:val="-5"/>
          <w:sz w:val="24"/>
          <w:szCs w:val="24"/>
        </w:rPr>
        <w:t xml:space="preserve">. Оценка особенностей </w:t>
      </w:r>
      <w:r>
        <w:rPr>
          <w:rFonts w:ascii="Times New Roman" w:hAnsi="Times New Roman"/>
          <w:sz w:val="24"/>
          <w:szCs w:val="24"/>
        </w:rPr>
        <w:t>географического положения России.</w:t>
      </w:r>
    </w:p>
    <w:p w:rsidR="004E2180" w:rsidRDefault="004E2180" w:rsidP="004E2180">
      <w:pPr>
        <w:shd w:val="clear" w:color="auto" w:fill="FFFFFF"/>
        <w:spacing w:before="446" w:after="0"/>
        <w:ind w:left="28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  <w:lang w:val="en-US"/>
        </w:rPr>
        <w:t>II</w:t>
      </w:r>
    </w:p>
    <w:p w:rsidR="004E2180" w:rsidRDefault="004E2180" w:rsidP="004E2180">
      <w:pPr>
        <w:shd w:val="clear" w:color="auto" w:fill="FFFFFF"/>
        <w:spacing w:before="24" w:after="0"/>
        <w:ind w:left="30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Природа и человек </w:t>
      </w:r>
      <w:r w:rsidR="00FA08ED">
        <w:rPr>
          <w:rFonts w:ascii="Times New Roman" w:hAnsi="Times New Roman"/>
          <w:b/>
          <w:bCs/>
          <w:i/>
          <w:iCs/>
          <w:sz w:val="24"/>
          <w:szCs w:val="24"/>
        </w:rPr>
        <w:t>(52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ч)</w:t>
      </w:r>
    </w:p>
    <w:p w:rsidR="004E2180" w:rsidRDefault="004E2180" w:rsidP="004E2180">
      <w:pPr>
        <w:shd w:val="clear" w:color="auto" w:fill="FFFFFF"/>
        <w:spacing w:before="134" w:after="0"/>
        <w:ind w:left="298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1</w:t>
      </w:r>
    </w:p>
    <w:p w:rsidR="004E2180" w:rsidRDefault="004E2180" w:rsidP="004E2180">
      <w:pPr>
        <w:shd w:val="clear" w:color="auto" w:fill="FFFFFF"/>
        <w:ind w:left="293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РЕЛЬЕФ И НЕДРА</w:t>
      </w:r>
    </w:p>
    <w:p w:rsidR="004E2180" w:rsidRPr="0077678B" w:rsidRDefault="004E2180" w:rsidP="004E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Природа России. Природные условия и ресурсы. Природный и экологический потенциал России. Особенности геологического строения и распространения крупных форм рельефа. Типы климатов, факторы их формирования, климатические пояса. Климат и хозяйственная деятельность людей. Многолетняя мерзлота. Внутренние воды и водные ресурсы, особенности их размещения на территории страны. Природно-хозяйственные различия морей России. Почвы и почвенные ресурсы, размещение основных типов почв. Меры по сохранению плодородия почв. Стихийные природные явления на территории страны. Растительный и животный мир России. Природные зоны. Высотная поясность. ОСОБО ОХРАНЯЕМЫЕ ПРИРОДНЫЕ ТЕРРИТОРИИ.</w:t>
      </w:r>
    </w:p>
    <w:p w:rsidR="004E2180" w:rsidRDefault="004E2180" w:rsidP="004E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Выявление: зависимости между тектоническим строением, рельефом и размещением основных групп полезных ископаемых; зависимости между режимом, характером течения рек, рельефом и климатом; способов адаптации человека к разнообразным климатическим условиям. Анализ физической карты и карт компонентов природы.</w:t>
      </w:r>
    </w:p>
    <w:p w:rsidR="004E2180" w:rsidRDefault="004E2180" w:rsidP="004E2180">
      <w:pPr>
        <w:shd w:val="clear" w:color="auto" w:fill="FFFFFF"/>
        <w:spacing w:before="110" w:after="0" w:line="230" w:lineRule="exact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земной коры на территории России. Зна</w:t>
      </w:r>
      <w:r>
        <w:rPr>
          <w:rFonts w:ascii="Times New Roman" w:hAnsi="Times New Roman"/>
          <w:sz w:val="24"/>
          <w:szCs w:val="24"/>
        </w:rPr>
        <w:softHyphen/>
        <w:t>чение и влияние рельефа на жизнь людей. Возраст горных пород. Геологическое летосчисление. Основ</w:t>
      </w:r>
      <w:r>
        <w:rPr>
          <w:rFonts w:ascii="Times New Roman" w:hAnsi="Times New Roman"/>
          <w:sz w:val="24"/>
          <w:szCs w:val="24"/>
        </w:rPr>
        <w:softHyphen/>
        <w:t>ные тектонические структуры: литосферные плиты, платформы,  зоны складчатости (подвижные пояса) и их роль в формировании рельефа. Геологические и тектонические карты.</w:t>
      </w:r>
    </w:p>
    <w:p w:rsidR="004E2180" w:rsidRDefault="004E2180" w:rsidP="004E2180">
      <w:pPr>
        <w:shd w:val="clear" w:color="auto" w:fill="FFFFFF"/>
        <w:spacing w:line="226" w:lineRule="exact"/>
        <w:ind w:left="19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Важнейшие особенности рельефа России. Их влия</w:t>
      </w:r>
      <w:r>
        <w:rPr>
          <w:rFonts w:ascii="Times New Roman" w:hAnsi="Times New Roman"/>
          <w:sz w:val="24"/>
          <w:szCs w:val="24"/>
        </w:rPr>
        <w:softHyphen/>
        <w:t>ние на природу, хозяйство, жизнь населения.</w:t>
      </w:r>
    </w:p>
    <w:p w:rsidR="004E2180" w:rsidRDefault="004E2180" w:rsidP="004E2180">
      <w:pPr>
        <w:shd w:val="clear" w:color="auto" w:fill="FFFFFF"/>
        <w:spacing w:before="5" w:after="0" w:line="226" w:lineRule="exact"/>
        <w:ind w:left="1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развитие рельефа. Современные внешние и внутренние факторы </w:t>
      </w:r>
      <w:proofErr w:type="spellStart"/>
      <w:r>
        <w:rPr>
          <w:rFonts w:ascii="Times New Roman" w:hAnsi="Times New Roman"/>
          <w:sz w:val="24"/>
          <w:szCs w:val="24"/>
        </w:rPr>
        <w:t>рельефообразования</w:t>
      </w:r>
      <w:proofErr w:type="spellEnd"/>
      <w:r>
        <w:rPr>
          <w:rFonts w:ascii="Times New Roman" w:hAnsi="Times New Roman"/>
          <w:sz w:val="24"/>
          <w:szCs w:val="24"/>
        </w:rPr>
        <w:t>. Влияние неотектонических движений на рельеф. Влияние человеческой деятельности на рельеф Зем</w:t>
      </w:r>
      <w:r>
        <w:rPr>
          <w:rFonts w:ascii="Times New Roman" w:hAnsi="Times New Roman"/>
          <w:sz w:val="24"/>
          <w:szCs w:val="24"/>
        </w:rPr>
        <w:softHyphen/>
        <w:t>ли. Вулканизм, землетрясения, цунами — опасные проявления внутренних сил.</w:t>
      </w:r>
    </w:p>
    <w:p w:rsidR="004E2180" w:rsidRDefault="004E2180" w:rsidP="004E2180">
      <w:pPr>
        <w:shd w:val="clear" w:color="auto" w:fill="FFFFFF"/>
        <w:spacing w:line="226" w:lineRule="exact"/>
        <w:ind w:left="14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Рельефообразующая деятельность древних покров</w:t>
      </w:r>
      <w:r>
        <w:rPr>
          <w:rFonts w:ascii="Times New Roman" w:hAnsi="Times New Roman"/>
          <w:sz w:val="24"/>
          <w:szCs w:val="24"/>
        </w:rPr>
        <w:softHyphen/>
        <w:t>ных ледников. Моренный и водно-ледниковый рель</w:t>
      </w:r>
      <w:r>
        <w:rPr>
          <w:rFonts w:ascii="Times New Roman" w:hAnsi="Times New Roman"/>
          <w:sz w:val="24"/>
          <w:szCs w:val="24"/>
        </w:rPr>
        <w:softHyphen/>
        <w:t>еф. Вода — «скульптор лика земного». Карстовые процессы. Деятельность ветра, влияние хозяйствен</w:t>
      </w:r>
      <w:r>
        <w:rPr>
          <w:rFonts w:ascii="Times New Roman" w:hAnsi="Times New Roman"/>
          <w:sz w:val="24"/>
          <w:szCs w:val="24"/>
        </w:rPr>
        <w:softHyphen/>
        <w:t>ной деятельности человека на рельеф.</w:t>
      </w:r>
    </w:p>
    <w:p w:rsidR="004E2180" w:rsidRDefault="004E2180" w:rsidP="004E2180">
      <w:pPr>
        <w:shd w:val="clear" w:color="auto" w:fill="FFFFFF"/>
        <w:spacing w:line="226" w:lineRule="exact"/>
        <w:ind w:left="5" w:right="5" w:firstLine="27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Богатства недр России. Место России в мире по за</w:t>
      </w:r>
      <w:r>
        <w:rPr>
          <w:rFonts w:ascii="Times New Roman" w:hAnsi="Times New Roman"/>
          <w:sz w:val="24"/>
          <w:szCs w:val="24"/>
        </w:rPr>
        <w:softHyphen/>
        <w:t>пасам и добыче полезных ископаемых. Минераль</w:t>
      </w:r>
      <w:r>
        <w:rPr>
          <w:rFonts w:ascii="Times New Roman" w:hAnsi="Times New Roman"/>
          <w:sz w:val="24"/>
          <w:szCs w:val="24"/>
        </w:rPr>
        <w:softHyphen/>
        <w:t>но-сырьевые ресурсы, их роль в хозяйстве. Месторож</w:t>
      </w:r>
      <w:r>
        <w:rPr>
          <w:rFonts w:ascii="Times New Roman" w:hAnsi="Times New Roman"/>
          <w:sz w:val="24"/>
          <w:szCs w:val="24"/>
        </w:rPr>
        <w:softHyphen/>
        <w:t>дения основных полезных ископаемых и их связь с тектоникой и геологическим строением разных райо</w:t>
      </w:r>
      <w:r>
        <w:rPr>
          <w:rFonts w:ascii="Times New Roman" w:hAnsi="Times New Roman"/>
          <w:sz w:val="24"/>
          <w:szCs w:val="24"/>
        </w:rPr>
        <w:softHyphen/>
        <w:t xml:space="preserve">нов России. </w:t>
      </w:r>
      <w:proofErr w:type="spellStart"/>
      <w:r>
        <w:rPr>
          <w:rFonts w:ascii="Times New Roman" w:hAnsi="Times New Roman"/>
          <w:sz w:val="24"/>
          <w:szCs w:val="24"/>
        </w:rPr>
        <w:t>Исчерпаемость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минеральных ресурсов. Влияние добычи полезных ископаемых на окружаю</w:t>
      </w:r>
      <w:r>
        <w:rPr>
          <w:rFonts w:ascii="Times New Roman" w:hAnsi="Times New Roman"/>
          <w:sz w:val="24"/>
          <w:szCs w:val="24"/>
        </w:rPr>
        <w:softHyphen/>
        <w:t>щую среду. Рекультивация земель.</w:t>
      </w:r>
    </w:p>
    <w:p w:rsidR="004E2180" w:rsidRDefault="004E2180" w:rsidP="004E2180">
      <w:pPr>
        <w:shd w:val="clear" w:color="auto" w:fill="FFFFFF"/>
        <w:spacing w:before="168" w:after="0" w:line="202" w:lineRule="exact"/>
        <w:ind w:left="298" w:right="4147"/>
        <w:rPr>
          <w:rFonts w:ascii="Times New Roman" w:hAnsi="Times New Roman"/>
          <w:b/>
          <w:bCs/>
          <w:spacing w:val="-3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2 </w:t>
      </w:r>
    </w:p>
    <w:p w:rsidR="004E2180" w:rsidRDefault="004E2180" w:rsidP="004E2180">
      <w:pPr>
        <w:shd w:val="clear" w:color="auto" w:fill="FFFFFF"/>
        <w:spacing w:before="168" w:after="0" w:line="202" w:lineRule="exact"/>
        <w:ind w:left="298" w:right="4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0"/>
          <w:sz w:val="24"/>
          <w:szCs w:val="24"/>
        </w:rPr>
        <w:t>КЛИМАТ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10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Климат и человек. Общие особенности климата. Влияние географического положения и рельефа на количество тепла. Сезонность — главная особенность климата России. Россия — холодная страна.</w:t>
      </w:r>
    </w:p>
    <w:p w:rsidR="004E2180" w:rsidRDefault="004E2180" w:rsidP="004E2180">
      <w:pPr>
        <w:shd w:val="clear" w:color="auto" w:fill="FFFFFF"/>
        <w:spacing w:line="226" w:lineRule="exact"/>
        <w:ind w:left="5"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климатообразующие факторы. Солнеч</w:t>
      </w:r>
      <w:r>
        <w:rPr>
          <w:rFonts w:ascii="Times New Roman" w:hAnsi="Times New Roman"/>
          <w:sz w:val="24"/>
          <w:szCs w:val="24"/>
        </w:rPr>
        <w:softHyphen/>
        <w:t>ная радиация, суммарная солнечная радиация, их различия на разных широтах.</w:t>
      </w:r>
    </w:p>
    <w:p w:rsidR="004E2180" w:rsidRDefault="004E2180" w:rsidP="004E2180">
      <w:pPr>
        <w:shd w:val="clear" w:color="auto" w:fill="FFFFFF"/>
        <w:spacing w:before="5" w:after="0" w:line="226" w:lineRule="exact"/>
        <w:ind w:right="1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циркуляции воздушных масс. Ат</w:t>
      </w:r>
      <w:r>
        <w:rPr>
          <w:rFonts w:ascii="Times New Roman" w:hAnsi="Times New Roman"/>
          <w:sz w:val="24"/>
          <w:szCs w:val="24"/>
        </w:rPr>
        <w:softHyphen/>
        <w:t>мосферные фронты, циклоны, антициклоны. Распре</w:t>
      </w:r>
      <w:r>
        <w:rPr>
          <w:rFonts w:ascii="Times New Roman" w:hAnsi="Times New Roman"/>
          <w:sz w:val="24"/>
          <w:szCs w:val="24"/>
        </w:rPr>
        <w:softHyphen/>
        <w:t>деление тепла и влаги по территории страны.</w:t>
      </w:r>
    </w:p>
    <w:p w:rsidR="004E2180" w:rsidRDefault="004E2180" w:rsidP="004E2180">
      <w:pPr>
        <w:shd w:val="clear" w:color="auto" w:fill="FFFFFF"/>
        <w:spacing w:line="226" w:lineRule="exact"/>
        <w:ind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типов климата нашей страны и раз</w:t>
      </w:r>
      <w:r>
        <w:rPr>
          <w:rFonts w:ascii="Times New Roman" w:hAnsi="Times New Roman"/>
          <w:sz w:val="24"/>
          <w:szCs w:val="24"/>
        </w:rPr>
        <w:softHyphen/>
        <w:t>нообразие условий жизни людей. Умеренно конти</w:t>
      </w:r>
      <w:r>
        <w:rPr>
          <w:rFonts w:ascii="Times New Roman" w:hAnsi="Times New Roman"/>
          <w:sz w:val="24"/>
          <w:szCs w:val="24"/>
        </w:rPr>
        <w:softHyphen/>
        <w:t>нентальный, континентальный, резко континенталь</w:t>
      </w:r>
      <w:r>
        <w:rPr>
          <w:rFonts w:ascii="Times New Roman" w:hAnsi="Times New Roman"/>
          <w:sz w:val="24"/>
          <w:szCs w:val="24"/>
        </w:rPr>
        <w:softHyphen/>
        <w:t>ный, муссонный, арктический, субарктический, суб</w:t>
      </w:r>
      <w:r>
        <w:rPr>
          <w:rFonts w:ascii="Times New Roman" w:hAnsi="Times New Roman"/>
          <w:sz w:val="24"/>
          <w:szCs w:val="24"/>
        </w:rPr>
        <w:softHyphen/>
        <w:t>тропический климат: районы распространения и основные характеристики этих типов климата.</w:t>
      </w:r>
    </w:p>
    <w:p w:rsidR="004E2180" w:rsidRDefault="004E2180" w:rsidP="004E2180">
      <w:pPr>
        <w:shd w:val="clear" w:color="auto" w:fill="FFFFFF"/>
        <w:spacing w:line="230" w:lineRule="exact"/>
        <w:ind w:left="19" w:firstLine="27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Агроклиматические ресурсы. Агроклиматическая карта. Требования важнейших сельскохозяйствен</w:t>
      </w:r>
      <w:r>
        <w:rPr>
          <w:rFonts w:ascii="Times New Roman" w:hAnsi="Times New Roman"/>
          <w:sz w:val="24"/>
          <w:szCs w:val="24"/>
        </w:rPr>
        <w:softHyphen/>
        <w:t>ных культур к климатическим условиям. Агроклима</w:t>
      </w:r>
      <w:r>
        <w:rPr>
          <w:rFonts w:ascii="Times New Roman" w:hAnsi="Times New Roman"/>
          <w:sz w:val="24"/>
          <w:szCs w:val="24"/>
        </w:rPr>
        <w:softHyphen/>
        <w:t>тические ресурсы своей местности. Степень благопри</w:t>
      </w:r>
      <w:r>
        <w:rPr>
          <w:rFonts w:ascii="Times New Roman" w:hAnsi="Times New Roman"/>
          <w:sz w:val="24"/>
          <w:szCs w:val="24"/>
        </w:rPr>
        <w:softHyphen/>
        <w:t>ятности природных условий для жизни населения. Значение прогнозирования погоды.</w:t>
      </w:r>
    </w:p>
    <w:p w:rsidR="004E2180" w:rsidRDefault="004E2180" w:rsidP="004E2180">
      <w:pPr>
        <w:shd w:val="clear" w:color="auto" w:fill="FFFFFF"/>
        <w:spacing w:before="139" w:after="0"/>
        <w:ind w:left="317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3</w:t>
      </w:r>
    </w:p>
    <w:p w:rsidR="004E2180" w:rsidRDefault="004E2180" w:rsidP="004E2180">
      <w:pPr>
        <w:shd w:val="clear" w:color="auto" w:fill="FFFFFF"/>
        <w:ind w:left="3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БОГАТСТВО ВНУТРЕННИХ ВОД РОССИИ</w:t>
      </w:r>
    </w:p>
    <w:p w:rsidR="004E2180" w:rsidRDefault="004E2180" w:rsidP="004E2180">
      <w:pPr>
        <w:shd w:val="clear" w:color="auto" w:fill="FFFFFF"/>
        <w:spacing w:before="115" w:after="0" w:line="230" w:lineRule="exact"/>
        <w:ind w:left="14" w:right="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воды на Земле. Реки. Значение рек в заселе</w:t>
      </w:r>
      <w:r>
        <w:rPr>
          <w:rFonts w:ascii="Times New Roman" w:hAnsi="Times New Roman"/>
          <w:sz w:val="24"/>
          <w:szCs w:val="24"/>
        </w:rPr>
        <w:softHyphen/>
        <w:t>нии и освоении России. География российских рек. Сточные области. Жизнь реки. Формирование и стро</w:t>
      </w:r>
      <w:r>
        <w:rPr>
          <w:rFonts w:ascii="Times New Roman" w:hAnsi="Times New Roman"/>
          <w:sz w:val="24"/>
          <w:szCs w:val="24"/>
        </w:rPr>
        <w:softHyphen/>
        <w:t>ение речной долины. Базис эрозии. Речные бассейны и водоразделы. Падение и уклон рек; скорость тече</w:t>
      </w:r>
      <w:r>
        <w:rPr>
          <w:rFonts w:ascii="Times New Roman" w:hAnsi="Times New Roman"/>
          <w:sz w:val="24"/>
          <w:szCs w:val="24"/>
        </w:rPr>
        <w:softHyphen/>
        <w:t>ния, водоносность рек (расход, годовой сток), режи</w:t>
      </w:r>
      <w:r>
        <w:rPr>
          <w:rFonts w:ascii="Times New Roman" w:hAnsi="Times New Roman"/>
          <w:sz w:val="24"/>
          <w:szCs w:val="24"/>
        </w:rPr>
        <w:softHyphen/>
        <w:t>мы российских рек. Значение этих характеристик для хозяйства и жизни населения.</w:t>
      </w:r>
    </w:p>
    <w:p w:rsidR="004E2180" w:rsidRDefault="004E2180" w:rsidP="004E2180">
      <w:pPr>
        <w:shd w:val="clear" w:color="auto" w:fill="FFFFFF"/>
        <w:spacing w:before="10" w:after="0" w:line="230" w:lineRule="exact"/>
        <w:ind w:left="19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Гидроэнергетические ресурсы. Паводки, поло</w:t>
      </w:r>
      <w:r>
        <w:rPr>
          <w:rFonts w:ascii="Times New Roman" w:hAnsi="Times New Roman"/>
          <w:sz w:val="24"/>
          <w:szCs w:val="24"/>
        </w:rPr>
        <w:softHyphen/>
        <w:t>водья, наводнения — их причины и последствия.</w:t>
      </w:r>
    </w:p>
    <w:p w:rsidR="004E2180" w:rsidRDefault="004E2180" w:rsidP="004E2180">
      <w:pPr>
        <w:shd w:val="clear" w:color="auto" w:fill="FFFFFF"/>
        <w:spacing w:before="10" w:after="0" w:line="230" w:lineRule="exact"/>
        <w:ind w:left="10" w:right="5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Разнообразие и значение озер России. Происхож</w:t>
      </w:r>
      <w:r>
        <w:rPr>
          <w:rFonts w:ascii="Times New Roman" w:hAnsi="Times New Roman"/>
          <w:sz w:val="24"/>
          <w:szCs w:val="24"/>
        </w:rPr>
        <w:softHyphen/>
        <w:t>дение озерных котловин. Грунтовые и артезианские подземные воды. Родники и родниковая вода. Много</w:t>
      </w:r>
      <w:r>
        <w:rPr>
          <w:rFonts w:ascii="Times New Roman" w:hAnsi="Times New Roman"/>
          <w:sz w:val="24"/>
          <w:szCs w:val="24"/>
        </w:rPr>
        <w:softHyphen/>
        <w:t>летняя (вечная) мерзлота — происхождение и мощ</w:t>
      </w:r>
      <w:r>
        <w:rPr>
          <w:rFonts w:ascii="Times New Roman" w:hAnsi="Times New Roman"/>
          <w:sz w:val="24"/>
          <w:szCs w:val="24"/>
        </w:rPr>
        <w:softHyphen/>
        <w:t>ность. География многолетней мерзлоты. Влияние вечной мерзлоты на природные условия местности, на условия жизни и деятельности человека. Распростра</w:t>
      </w:r>
      <w:r>
        <w:rPr>
          <w:rFonts w:ascii="Times New Roman" w:hAnsi="Times New Roman"/>
          <w:sz w:val="24"/>
          <w:szCs w:val="24"/>
        </w:rPr>
        <w:softHyphen/>
        <w:t>нение современного оледенения по территории стра</w:t>
      </w:r>
      <w:r>
        <w:rPr>
          <w:rFonts w:ascii="Times New Roman" w:hAnsi="Times New Roman"/>
          <w:sz w:val="24"/>
          <w:szCs w:val="24"/>
        </w:rPr>
        <w:softHyphen/>
        <w:t>ны.</w:t>
      </w:r>
    </w:p>
    <w:p w:rsidR="004E2180" w:rsidRDefault="004E2180" w:rsidP="004E2180">
      <w:pPr>
        <w:shd w:val="clear" w:color="auto" w:fill="FFFFFF"/>
        <w:spacing w:before="10" w:after="0" w:line="230" w:lineRule="exact"/>
        <w:ind w:left="5" w:right="10" w:firstLine="28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Вода в жизни человека. Водные ресурсы. От пруда к водохранилищу. Влияние водохранилищ на окру</w:t>
      </w:r>
      <w:r>
        <w:rPr>
          <w:rFonts w:ascii="Times New Roman" w:hAnsi="Times New Roman"/>
          <w:sz w:val="24"/>
          <w:szCs w:val="24"/>
        </w:rPr>
        <w:softHyphen/>
        <w:t>жающую среду. Реки — транспортные артерии стра</w:t>
      </w:r>
      <w:r>
        <w:rPr>
          <w:rFonts w:ascii="Times New Roman" w:hAnsi="Times New Roman"/>
          <w:sz w:val="24"/>
          <w:szCs w:val="24"/>
        </w:rPr>
        <w:softHyphen/>
        <w:t>ны. Каналы — рукотворные реки. Подземные воды — ценнейшее полезное ископаемое. Использование ми</w:t>
      </w:r>
      <w:r>
        <w:rPr>
          <w:rFonts w:ascii="Times New Roman" w:hAnsi="Times New Roman"/>
          <w:sz w:val="24"/>
          <w:szCs w:val="24"/>
        </w:rPr>
        <w:softHyphen/>
        <w:t>неральных и термальных вод. Проблемы рациональ</w:t>
      </w:r>
      <w:r>
        <w:rPr>
          <w:rFonts w:ascii="Times New Roman" w:hAnsi="Times New Roman"/>
          <w:sz w:val="24"/>
          <w:szCs w:val="24"/>
        </w:rPr>
        <w:softHyphen/>
        <w:t>ного использования водных ресурсов.</w:t>
      </w:r>
    </w:p>
    <w:p w:rsidR="004E2180" w:rsidRDefault="004E2180" w:rsidP="004E2180">
      <w:pPr>
        <w:shd w:val="clear" w:color="auto" w:fill="FFFFFF"/>
        <w:spacing w:before="139" w:after="0"/>
        <w:ind w:left="302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4</w:t>
      </w:r>
    </w:p>
    <w:p w:rsidR="004E2180" w:rsidRDefault="004E2180" w:rsidP="004E2180">
      <w:pPr>
        <w:shd w:val="clear" w:color="auto" w:fill="FFFFFF"/>
        <w:ind w:left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ПОЧВЫ - НАЦИОНАЛЬНОЕ ДОСТОЯНИЕ СТРАНЫ</w:t>
      </w:r>
    </w:p>
    <w:p w:rsidR="004E2180" w:rsidRDefault="004E2180" w:rsidP="004E2180">
      <w:pPr>
        <w:shd w:val="clear" w:color="auto" w:fill="FFFFFF"/>
        <w:spacing w:before="120" w:after="0" w:line="230" w:lineRule="exact"/>
        <w:ind w:left="5" w:right="2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почвы для становления человеческого об</w:t>
      </w:r>
      <w:r>
        <w:rPr>
          <w:rFonts w:ascii="Times New Roman" w:hAnsi="Times New Roman"/>
          <w:sz w:val="24"/>
          <w:szCs w:val="24"/>
        </w:rPr>
        <w:softHyphen/>
        <w:t>щества. Присваивающий и производящий типы веде</w:t>
      </w:r>
      <w:r>
        <w:rPr>
          <w:rFonts w:ascii="Times New Roman" w:hAnsi="Times New Roman"/>
          <w:sz w:val="24"/>
          <w:szCs w:val="24"/>
        </w:rPr>
        <w:softHyphen/>
        <w:t>ния хозяйства. «Неолитическая революция», возникновение земледелия. Земельные ресурсы, земельный фонд России.</w:t>
      </w:r>
    </w:p>
    <w:p w:rsidR="004E2180" w:rsidRDefault="004E2180" w:rsidP="004E2180">
      <w:pPr>
        <w:shd w:val="clear" w:color="auto" w:fill="FFFFFF"/>
        <w:spacing w:line="230" w:lineRule="exact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Почвы — особое «природное тело». Факторы поч</w:t>
      </w:r>
      <w:r>
        <w:rPr>
          <w:rFonts w:ascii="Times New Roman" w:hAnsi="Times New Roman"/>
          <w:sz w:val="24"/>
          <w:szCs w:val="24"/>
        </w:rPr>
        <w:softHyphen/>
        <w:t>вообразования. Гумус — вещество, присущее только почве. В. В. Докучаев — основатель научного почво</w:t>
      </w:r>
      <w:r>
        <w:rPr>
          <w:rFonts w:ascii="Times New Roman" w:hAnsi="Times New Roman"/>
          <w:sz w:val="24"/>
          <w:szCs w:val="24"/>
        </w:rPr>
        <w:softHyphen/>
        <w:t>ведения. Строение почвы, понятие о почвенных гори</w:t>
      </w:r>
      <w:r>
        <w:rPr>
          <w:rFonts w:ascii="Times New Roman" w:hAnsi="Times New Roman"/>
          <w:sz w:val="24"/>
          <w:szCs w:val="24"/>
        </w:rPr>
        <w:softHyphen/>
        <w:t>зонтах и почвенном профиле. Почва — «зеркало ландшафта».</w:t>
      </w:r>
    </w:p>
    <w:p w:rsidR="004E2180" w:rsidRDefault="004E2180" w:rsidP="004E2180">
      <w:pPr>
        <w:shd w:val="clear" w:color="auto" w:fill="FFFFFF"/>
        <w:spacing w:line="230" w:lineRule="exact"/>
        <w:ind w:left="5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почв России. Их особенности, распро</w:t>
      </w:r>
      <w:r>
        <w:rPr>
          <w:rFonts w:ascii="Times New Roman" w:hAnsi="Times New Roman"/>
          <w:sz w:val="24"/>
          <w:szCs w:val="24"/>
        </w:rPr>
        <w:softHyphen/>
        <w:t>странение по территории России и хозяйственное ис</w:t>
      </w:r>
      <w:r>
        <w:rPr>
          <w:rFonts w:ascii="Times New Roman" w:hAnsi="Times New Roman"/>
          <w:sz w:val="24"/>
          <w:szCs w:val="24"/>
        </w:rPr>
        <w:softHyphen/>
        <w:t>пользование. Почвенная карта.</w:t>
      </w:r>
    </w:p>
    <w:p w:rsidR="004E2180" w:rsidRDefault="004E2180" w:rsidP="004E2180">
      <w:pPr>
        <w:shd w:val="clear" w:color="auto" w:fill="FFFFFF"/>
        <w:spacing w:before="5" w:after="0" w:line="230" w:lineRule="exact"/>
        <w:ind w:lef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Почвы и урожай. Плодородие — главное свойство почвы. Механический состав и его влияние на </w:t>
      </w:r>
      <w:proofErr w:type="spellStart"/>
      <w:r>
        <w:rPr>
          <w:rFonts w:ascii="Times New Roman" w:hAnsi="Times New Roman"/>
          <w:sz w:val="24"/>
          <w:szCs w:val="24"/>
        </w:rPr>
        <w:t>воздухо</w:t>
      </w:r>
      <w:proofErr w:type="spellEnd"/>
      <w:r>
        <w:rPr>
          <w:rFonts w:ascii="Times New Roman" w:hAnsi="Times New Roman"/>
          <w:sz w:val="24"/>
          <w:szCs w:val="24"/>
        </w:rPr>
        <w:t>- и водопроницаемость. Структура почвы. Восста</w:t>
      </w:r>
      <w:r>
        <w:rPr>
          <w:rFonts w:ascii="Times New Roman" w:hAnsi="Times New Roman"/>
          <w:sz w:val="24"/>
          <w:szCs w:val="24"/>
        </w:rPr>
        <w:softHyphen/>
        <w:t>новление и поддержание плодородия почв. Агротех</w:t>
      </w:r>
      <w:r>
        <w:rPr>
          <w:rFonts w:ascii="Times New Roman" w:hAnsi="Times New Roman"/>
          <w:sz w:val="24"/>
          <w:szCs w:val="24"/>
        </w:rPr>
        <w:softHyphen/>
        <w:t>нические мероприятия, механические приемы обра</w:t>
      </w:r>
      <w:r>
        <w:rPr>
          <w:rFonts w:ascii="Times New Roman" w:hAnsi="Times New Roman"/>
          <w:sz w:val="24"/>
          <w:szCs w:val="24"/>
        </w:rPr>
        <w:softHyphen/>
        <w:t>ботки почвы, внесение удобрений.</w:t>
      </w:r>
    </w:p>
    <w:p w:rsidR="004E2180" w:rsidRDefault="004E2180" w:rsidP="004E2180">
      <w:pPr>
        <w:shd w:val="clear" w:color="auto" w:fill="FFFFFF"/>
        <w:spacing w:line="230" w:lineRule="exact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использование и охрана почв. Основ</w:t>
      </w:r>
      <w:r>
        <w:rPr>
          <w:rFonts w:ascii="Times New Roman" w:hAnsi="Times New Roman"/>
          <w:sz w:val="24"/>
          <w:szCs w:val="24"/>
        </w:rPr>
        <w:softHyphen/>
        <w:t>ные системы земледелия. Мелиорация почв. Измене</w:t>
      </w:r>
      <w:r>
        <w:rPr>
          <w:rFonts w:ascii="Times New Roman" w:hAnsi="Times New Roman"/>
          <w:sz w:val="24"/>
          <w:szCs w:val="24"/>
        </w:rPr>
        <w:softHyphen/>
        <w:t>ния почв под воздействием хозяйственной деятель</w:t>
      </w:r>
      <w:r>
        <w:rPr>
          <w:rFonts w:ascii="Times New Roman" w:hAnsi="Times New Roman"/>
          <w:sz w:val="24"/>
          <w:szCs w:val="24"/>
        </w:rPr>
        <w:softHyphen/>
        <w:t>ности человека.</w:t>
      </w:r>
    </w:p>
    <w:p w:rsidR="004E2180" w:rsidRDefault="004E2180" w:rsidP="004E2180">
      <w:pPr>
        <w:shd w:val="clear" w:color="auto" w:fill="FFFFFF"/>
        <w:spacing w:line="230" w:lineRule="exact"/>
        <w:ind w:left="5" w:right="14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Меры предупреждения и борьбы с почвенной эро</w:t>
      </w:r>
      <w:r>
        <w:rPr>
          <w:rFonts w:ascii="Times New Roman" w:hAnsi="Times New Roman"/>
          <w:sz w:val="24"/>
          <w:szCs w:val="24"/>
        </w:rPr>
        <w:softHyphen/>
        <w:t>зией и загрязнением почв.</w:t>
      </w:r>
    </w:p>
    <w:p w:rsidR="004E2180" w:rsidRDefault="004E2180" w:rsidP="004E2180">
      <w:pPr>
        <w:shd w:val="clear" w:color="auto" w:fill="FFFFFF"/>
        <w:spacing w:before="163" w:after="0"/>
        <w:ind w:left="298"/>
        <w:rPr>
          <w:rFonts w:ascii="Times New Roman" w:hAnsi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5</w:t>
      </w:r>
    </w:p>
    <w:p w:rsidR="004E2180" w:rsidRDefault="004E2180" w:rsidP="004E2180">
      <w:pPr>
        <w:shd w:val="clear" w:color="auto" w:fill="FFFFFF"/>
        <w:ind w:left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В ПРИРОДЕ ВСЕ ВЗАИМОСВЯЗАНО</w:t>
      </w:r>
    </w:p>
    <w:p w:rsidR="004E2180" w:rsidRDefault="004E2180" w:rsidP="004E2180">
      <w:pPr>
        <w:shd w:val="clear" w:color="auto" w:fill="FFFFFF"/>
        <w:spacing w:before="106" w:after="0" w:line="230" w:lineRule="exact"/>
        <w:ind w:left="10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Природный территориальный комплекс. Факторы формирования ПТК.</w:t>
      </w:r>
    </w:p>
    <w:p w:rsidR="004E2180" w:rsidRDefault="004E2180" w:rsidP="004E2180">
      <w:pPr>
        <w:shd w:val="clear" w:color="auto" w:fill="FFFFFF"/>
        <w:spacing w:line="230" w:lineRule="exact"/>
        <w:ind w:left="5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Зональность и </w:t>
      </w:r>
      <w:proofErr w:type="spellStart"/>
      <w:r>
        <w:rPr>
          <w:rFonts w:ascii="Times New Roman" w:hAnsi="Times New Roman"/>
          <w:sz w:val="24"/>
          <w:szCs w:val="24"/>
        </w:rPr>
        <w:t>азональность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природных комплек</w:t>
      </w:r>
      <w:r>
        <w:rPr>
          <w:rFonts w:ascii="Times New Roman" w:hAnsi="Times New Roman"/>
          <w:sz w:val="24"/>
          <w:szCs w:val="24"/>
        </w:rPr>
        <w:softHyphen/>
        <w:t>сов России. Природное (физико-географическое) рай</w:t>
      </w:r>
      <w:r>
        <w:rPr>
          <w:rFonts w:ascii="Times New Roman" w:hAnsi="Times New Roman"/>
          <w:sz w:val="24"/>
          <w:szCs w:val="24"/>
        </w:rPr>
        <w:softHyphen/>
        <w:t>онирование. Практическое значение изучения свойств и размещения ПТК.</w:t>
      </w:r>
    </w:p>
    <w:p w:rsidR="004E2180" w:rsidRDefault="004E2180" w:rsidP="004E2180">
      <w:pPr>
        <w:shd w:val="clear" w:color="auto" w:fill="FFFFFF"/>
        <w:spacing w:line="230" w:lineRule="exact"/>
        <w:ind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природных территориальных комплек</w:t>
      </w:r>
      <w:r>
        <w:rPr>
          <w:rFonts w:ascii="Times New Roman" w:hAnsi="Times New Roman"/>
          <w:sz w:val="24"/>
          <w:szCs w:val="24"/>
        </w:rPr>
        <w:softHyphen/>
        <w:t>сов: целостность, устойчивость, ритмичность разви</w:t>
      </w:r>
      <w:r>
        <w:rPr>
          <w:rFonts w:ascii="Times New Roman" w:hAnsi="Times New Roman"/>
          <w:sz w:val="24"/>
          <w:szCs w:val="24"/>
        </w:rPr>
        <w:softHyphen/>
        <w:t>тия и их значение для планирования хозяйственной деятельности.</w:t>
      </w:r>
    </w:p>
    <w:p w:rsidR="004E2180" w:rsidRDefault="004E2180" w:rsidP="004E2180">
      <w:pPr>
        <w:shd w:val="clear" w:color="auto" w:fill="FFFFFF"/>
        <w:spacing w:before="10" w:after="0" w:line="230" w:lineRule="exact"/>
        <w:ind w:left="5" w:right="10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ландшафты. Ландшафт и его компонен</w:t>
      </w:r>
      <w:r>
        <w:rPr>
          <w:rFonts w:ascii="Times New Roman" w:hAnsi="Times New Roman"/>
          <w:sz w:val="24"/>
          <w:szCs w:val="24"/>
        </w:rPr>
        <w:softHyphen/>
        <w:t>ты — основные ресурсы жизнедеятельности людей. Природно-антропогенные ландшафты. Сельскохозяй</w:t>
      </w:r>
      <w:r>
        <w:rPr>
          <w:rFonts w:ascii="Times New Roman" w:hAnsi="Times New Roman"/>
          <w:sz w:val="24"/>
          <w:szCs w:val="24"/>
        </w:rPr>
        <w:softHyphen/>
        <w:t>ственные, лесохозяйственные и промышленные ланд</w:t>
      </w:r>
      <w:r>
        <w:rPr>
          <w:rFonts w:ascii="Times New Roman" w:hAnsi="Times New Roman"/>
          <w:sz w:val="24"/>
          <w:szCs w:val="24"/>
        </w:rPr>
        <w:softHyphen/>
        <w:t>шафты — причины их возникновения и условия существования. Городские ландшафты и природно-технические комплексы. Культурные ландшафты — ландшафты будущего.</w:t>
      </w:r>
    </w:p>
    <w:p w:rsidR="004E2180" w:rsidRDefault="004E2180" w:rsidP="004E2180">
      <w:pPr>
        <w:shd w:val="clear" w:color="auto" w:fill="FFFFFF"/>
        <w:spacing w:before="178" w:after="0" w:line="206" w:lineRule="exact"/>
        <w:ind w:left="302" w:righ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6 </w:t>
      </w:r>
      <w:r w:rsidRPr="00A762E7">
        <w:rPr>
          <w:rFonts w:ascii="Times New Roman" w:hAnsi="Times New Roman"/>
          <w:i/>
          <w:iCs/>
          <w:sz w:val="24"/>
          <w:szCs w:val="24"/>
        </w:rPr>
        <w:br/>
      </w:r>
      <w:r>
        <w:rPr>
          <w:rFonts w:ascii="Times New Roman" w:hAnsi="Times New Roman"/>
          <w:b/>
          <w:spacing w:val="-5"/>
          <w:sz w:val="24"/>
          <w:szCs w:val="24"/>
        </w:rPr>
        <w:t>ПРИРОДНО-ХОЗЯЙСТВЕННЫЕ ЗОНЫ</w:t>
      </w:r>
    </w:p>
    <w:p w:rsidR="004E2180" w:rsidRDefault="004E2180" w:rsidP="004E2180">
      <w:pPr>
        <w:shd w:val="clear" w:color="auto" w:fill="FFFFFF"/>
        <w:spacing w:before="106" w:after="0" w:line="235" w:lineRule="exact"/>
        <w:ind w:left="10" w:right="5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Учение о природных зонах. В. В. Докучаев и Л. С. Берг — основоположники учения о ландшафтно-географических зонах.</w:t>
      </w:r>
    </w:p>
    <w:p w:rsidR="004E2180" w:rsidRDefault="004E2180" w:rsidP="004E2180">
      <w:pPr>
        <w:shd w:val="clear" w:color="auto" w:fill="FFFFFF"/>
        <w:spacing w:line="235" w:lineRule="exact"/>
        <w:ind w:left="1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Зональная обусловленность жизнедеятельности че</w:t>
      </w:r>
      <w:r>
        <w:rPr>
          <w:rFonts w:ascii="Times New Roman" w:hAnsi="Times New Roman"/>
          <w:sz w:val="24"/>
          <w:szCs w:val="24"/>
        </w:rPr>
        <w:softHyphen/>
        <w:t xml:space="preserve">ловека. Человеческая деятельность — важнейший фактор современного облика и состояния природных зон, превращения 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природно-хозяйственные.</w:t>
      </w:r>
    </w:p>
    <w:p w:rsidR="004E2180" w:rsidRDefault="004E2180" w:rsidP="004E2180">
      <w:pPr>
        <w:shd w:val="clear" w:color="auto" w:fill="FFFFFF"/>
        <w:spacing w:line="235" w:lineRule="exact"/>
        <w:ind w:left="14" w:right="5" w:firstLine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«Безмолвная» Арктика и чуткая Субарктика. Арк</w:t>
      </w:r>
      <w:r>
        <w:rPr>
          <w:rFonts w:ascii="Times New Roman" w:hAnsi="Times New Roman"/>
          <w:sz w:val="24"/>
          <w:szCs w:val="24"/>
        </w:rPr>
        <w:softHyphen/>
        <w:t>тика, тундра и лесотундра — северная полоса России. Вечная мерзлота, полярные дни и ночи, хрупкое рав</w:t>
      </w:r>
      <w:r>
        <w:rPr>
          <w:rFonts w:ascii="Times New Roman" w:hAnsi="Times New Roman"/>
          <w:sz w:val="24"/>
          <w:szCs w:val="24"/>
        </w:rPr>
        <w:softHyphen/>
        <w:t>новесие природы.</w:t>
      </w:r>
    </w:p>
    <w:p w:rsidR="004E2180" w:rsidRDefault="004E2180" w:rsidP="004E2180">
      <w:pPr>
        <w:shd w:val="clear" w:color="auto" w:fill="FFFFFF"/>
        <w:spacing w:line="235" w:lineRule="exact"/>
        <w:ind w:left="10" w:right="10" w:firstLine="259"/>
        <w:jc w:val="both"/>
        <w:rPr>
          <w:rFonts w:ascii="Times New Roman" w:hAnsi="Times New Roman"/>
          <w:spacing w:val="58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Редкоочаговое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расселение. Устойчивость системы «природа — человек» при традиционном хозяйстве. Натиск современной цивилизации — плюсы и мину</w:t>
      </w:r>
      <w:r>
        <w:rPr>
          <w:rFonts w:ascii="Times New Roman" w:hAnsi="Times New Roman"/>
          <w:sz w:val="24"/>
          <w:szCs w:val="24"/>
        </w:rPr>
        <w:softHyphen/>
        <w:t>сы. Экологические проблемы.</w:t>
      </w:r>
    </w:p>
    <w:p w:rsidR="004E2180" w:rsidRDefault="004E2180" w:rsidP="004E2180">
      <w:pPr>
        <w:shd w:val="clear" w:color="auto" w:fill="FFFFFF"/>
        <w:spacing w:line="235" w:lineRule="exact"/>
        <w:ind w:left="5" w:right="10" w:firstLine="288"/>
        <w:jc w:val="both"/>
        <w:rPr>
          <w:rFonts w:ascii="Times New Roman" w:hAnsi="Times New Roman"/>
          <w:spacing w:val="44"/>
          <w:sz w:val="24"/>
          <w:szCs w:val="24"/>
        </w:rPr>
      </w:pPr>
      <w:r>
        <w:rPr>
          <w:rFonts w:ascii="Times New Roman" w:hAnsi="Times New Roman"/>
          <w:spacing w:val="58"/>
          <w:sz w:val="24"/>
          <w:szCs w:val="24"/>
        </w:rPr>
        <w:t>Таежная</w:t>
      </w:r>
      <w:r>
        <w:rPr>
          <w:rFonts w:ascii="Times New Roman" w:hAnsi="Times New Roman"/>
          <w:sz w:val="24"/>
          <w:szCs w:val="24"/>
        </w:rPr>
        <w:t xml:space="preserve"> зона. Характерные особенности та</w:t>
      </w:r>
      <w:r>
        <w:rPr>
          <w:rFonts w:ascii="Times New Roman" w:hAnsi="Times New Roman"/>
          <w:sz w:val="24"/>
          <w:szCs w:val="24"/>
        </w:rPr>
        <w:softHyphen/>
        <w:t>ежных ландшафтов. Разные виды тайги в России. Специфика жизни в таежных ландшафтах. Преобра</w:t>
      </w:r>
      <w:r>
        <w:rPr>
          <w:rFonts w:ascii="Times New Roman" w:hAnsi="Times New Roman"/>
          <w:sz w:val="24"/>
          <w:szCs w:val="24"/>
        </w:rPr>
        <w:softHyphen/>
        <w:t>зование тайги человеком. Очаговое освоение и заселе</w:t>
      </w:r>
      <w:r>
        <w:rPr>
          <w:rFonts w:ascii="Times New Roman" w:hAnsi="Times New Roman"/>
          <w:sz w:val="24"/>
          <w:szCs w:val="24"/>
        </w:rPr>
        <w:softHyphen/>
        <w:t>ние. Последствия индустриального освоения тайги.</w:t>
      </w:r>
    </w:p>
    <w:p w:rsidR="004E2180" w:rsidRDefault="004E2180" w:rsidP="004E2180">
      <w:pPr>
        <w:shd w:val="clear" w:color="auto" w:fill="FFFFFF"/>
        <w:spacing w:line="235" w:lineRule="exact"/>
        <w:ind w:left="5" w:right="14" w:firstLine="278"/>
        <w:jc w:val="both"/>
        <w:rPr>
          <w:rFonts w:ascii="Times New Roman" w:hAnsi="Times New Roman"/>
          <w:spacing w:val="52"/>
          <w:sz w:val="24"/>
          <w:szCs w:val="24"/>
        </w:rPr>
      </w:pPr>
      <w:r>
        <w:rPr>
          <w:rFonts w:ascii="Times New Roman" w:hAnsi="Times New Roman"/>
          <w:spacing w:val="44"/>
          <w:sz w:val="24"/>
          <w:szCs w:val="24"/>
        </w:rPr>
        <w:t>Болота.</w:t>
      </w:r>
      <w:r>
        <w:rPr>
          <w:rFonts w:ascii="Times New Roman" w:hAnsi="Times New Roman"/>
          <w:sz w:val="24"/>
          <w:szCs w:val="24"/>
        </w:rPr>
        <w:t xml:space="preserve"> Причины образования болот. Низин</w:t>
      </w:r>
      <w:r>
        <w:rPr>
          <w:rFonts w:ascii="Times New Roman" w:hAnsi="Times New Roman"/>
          <w:sz w:val="24"/>
          <w:szCs w:val="24"/>
        </w:rPr>
        <w:softHyphen/>
        <w:t>ные и верховые болота. Торф и его свойства. Роль бо</w:t>
      </w:r>
      <w:r>
        <w:rPr>
          <w:rFonts w:ascii="Times New Roman" w:hAnsi="Times New Roman"/>
          <w:sz w:val="24"/>
          <w:szCs w:val="24"/>
        </w:rPr>
        <w:softHyphen/>
        <w:t>лот в природе. Что дают болота человеку?</w:t>
      </w:r>
    </w:p>
    <w:p w:rsidR="004E2180" w:rsidRDefault="004E2180" w:rsidP="004E2180">
      <w:pPr>
        <w:shd w:val="clear" w:color="auto" w:fill="FFFFFF"/>
        <w:spacing w:line="235" w:lineRule="exact"/>
        <w:ind w:left="5" w:right="10" w:firstLine="283"/>
        <w:jc w:val="both"/>
        <w:rPr>
          <w:rFonts w:ascii="Times New Roman" w:hAnsi="Times New Roman"/>
          <w:spacing w:val="52"/>
          <w:sz w:val="24"/>
          <w:szCs w:val="24"/>
        </w:rPr>
      </w:pPr>
      <w:r>
        <w:rPr>
          <w:rFonts w:ascii="Times New Roman" w:hAnsi="Times New Roman"/>
          <w:spacing w:val="52"/>
          <w:sz w:val="24"/>
          <w:szCs w:val="24"/>
        </w:rPr>
        <w:t>Смешанные</w:t>
      </w:r>
      <w:r>
        <w:rPr>
          <w:rFonts w:ascii="Times New Roman" w:hAnsi="Times New Roman"/>
          <w:sz w:val="24"/>
          <w:szCs w:val="24"/>
        </w:rPr>
        <w:t xml:space="preserve"> леса — самая преобразованная деятельностью человека природная зона. Факторы разнообразия ее ландшафтов. Смешанные леса Вос</w:t>
      </w:r>
      <w:r>
        <w:rPr>
          <w:rFonts w:ascii="Times New Roman" w:hAnsi="Times New Roman"/>
          <w:sz w:val="24"/>
          <w:szCs w:val="24"/>
        </w:rPr>
        <w:softHyphen/>
        <w:t>точно-Европейской равнины. Муссонные леса Даль</w:t>
      </w:r>
      <w:r>
        <w:rPr>
          <w:rFonts w:ascii="Times New Roman" w:hAnsi="Times New Roman"/>
          <w:sz w:val="24"/>
          <w:szCs w:val="24"/>
        </w:rPr>
        <w:softHyphen/>
        <w:t>него Востока. Выборочное освоение и расселение. Сов</w:t>
      </w:r>
      <w:r>
        <w:rPr>
          <w:rFonts w:ascii="Times New Roman" w:hAnsi="Times New Roman"/>
          <w:sz w:val="24"/>
          <w:szCs w:val="24"/>
        </w:rPr>
        <w:softHyphen/>
        <w:t>ременные проблемы освоения этой природно-</w:t>
      </w:r>
      <w:proofErr w:type="spellStart"/>
      <w:r>
        <w:rPr>
          <w:rFonts w:ascii="Times New Roman" w:hAnsi="Times New Roman"/>
          <w:sz w:val="24"/>
          <w:szCs w:val="24"/>
        </w:rPr>
        <w:t>хозяйст</w:t>
      </w:r>
      <w:proofErr w:type="spellEnd"/>
      <w:r>
        <w:rPr>
          <w:rFonts w:ascii="Times New Roman" w:hAnsi="Times New Roman"/>
          <w:sz w:val="24"/>
          <w:szCs w:val="24"/>
        </w:rPr>
        <w:t>-венной зоны.</w:t>
      </w:r>
    </w:p>
    <w:p w:rsidR="004E2180" w:rsidRDefault="004E2180" w:rsidP="004E2180">
      <w:pPr>
        <w:shd w:val="clear" w:color="auto" w:fill="FFFFFF"/>
        <w:spacing w:line="235" w:lineRule="exact"/>
        <w:ind w:right="19" w:firstLine="274"/>
        <w:jc w:val="both"/>
        <w:rPr>
          <w:rFonts w:ascii="Times New Roman" w:hAnsi="Times New Roman"/>
          <w:spacing w:val="55"/>
          <w:sz w:val="24"/>
          <w:szCs w:val="24"/>
        </w:rPr>
      </w:pPr>
      <w:r>
        <w:rPr>
          <w:rFonts w:ascii="Times New Roman" w:hAnsi="Times New Roman"/>
          <w:spacing w:val="52"/>
          <w:sz w:val="24"/>
          <w:szCs w:val="24"/>
        </w:rPr>
        <w:t>Лесостепи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39"/>
          <w:sz w:val="24"/>
          <w:szCs w:val="24"/>
        </w:rPr>
        <w:t>степи.</w:t>
      </w:r>
      <w:r>
        <w:rPr>
          <w:rFonts w:ascii="Times New Roman" w:hAnsi="Times New Roman"/>
          <w:sz w:val="24"/>
          <w:szCs w:val="24"/>
        </w:rPr>
        <w:t xml:space="preserve"> Освоение степных ланд</w:t>
      </w:r>
      <w:r>
        <w:rPr>
          <w:rFonts w:ascii="Times New Roman" w:hAnsi="Times New Roman"/>
          <w:sz w:val="24"/>
          <w:szCs w:val="24"/>
        </w:rPr>
        <w:softHyphen/>
        <w:t>шафтов — история приобретений и потерь. Характер</w:t>
      </w:r>
      <w:r>
        <w:rPr>
          <w:rFonts w:ascii="Times New Roman" w:hAnsi="Times New Roman"/>
          <w:sz w:val="24"/>
          <w:szCs w:val="24"/>
        </w:rPr>
        <w:softHyphen/>
        <w:t>ные лесостепные и степные природные комплексы. Гос</w:t>
      </w:r>
      <w:r>
        <w:rPr>
          <w:rFonts w:ascii="Times New Roman" w:hAnsi="Times New Roman"/>
          <w:sz w:val="24"/>
          <w:szCs w:val="24"/>
        </w:rPr>
        <w:softHyphen/>
        <w:t>подство антропогенных ландшафтов — зона «сплошного» освоения. Значение степной зоны для народного хозяйства России.</w:t>
      </w:r>
    </w:p>
    <w:p w:rsidR="004E2180" w:rsidRDefault="004E2180" w:rsidP="004E2180">
      <w:pPr>
        <w:shd w:val="clear" w:color="auto" w:fill="FFFFFF"/>
        <w:spacing w:line="230" w:lineRule="exact"/>
        <w:ind w:left="19" w:right="5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5"/>
          <w:sz w:val="24"/>
          <w:szCs w:val="24"/>
        </w:rPr>
        <w:lastRenderedPageBreak/>
        <w:t>Полупустыни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pacing w:val="48"/>
          <w:sz w:val="24"/>
          <w:szCs w:val="24"/>
        </w:rPr>
        <w:t>пустыни,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0"/>
          <w:sz w:val="24"/>
          <w:szCs w:val="24"/>
        </w:rPr>
        <w:t>субтро</w:t>
      </w:r>
      <w:r>
        <w:rPr>
          <w:rFonts w:ascii="Times New Roman" w:hAnsi="Times New Roman"/>
          <w:spacing w:val="40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пики — южная полоса России. Основные свойства природы. Жизнь в полупустынных и пустынных ландшафтах. </w:t>
      </w:r>
      <w:proofErr w:type="spellStart"/>
      <w:r>
        <w:rPr>
          <w:rFonts w:ascii="Times New Roman" w:hAnsi="Times New Roman"/>
          <w:sz w:val="24"/>
          <w:szCs w:val="24"/>
        </w:rPr>
        <w:t>Редкоочаговое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расселение. Хозяйствен</w:t>
      </w:r>
      <w:r>
        <w:rPr>
          <w:rFonts w:ascii="Times New Roman" w:hAnsi="Times New Roman"/>
          <w:sz w:val="24"/>
          <w:szCs w:val="24"/>
        </w:rPr>
        <w:softHyphen/>
        <w:t>ная деятельность в экстремальных условиях и ее последствия.</w:t>
      </w:r>
    </w:p>
    <w:p w:rsidR="004E2180" w:rsidRDefault="004E2180" w:rsidP="004E2180">
      <w:pPr>
        <w:shd w:val="clear" w:color="auto" w:fill="FFFFFF"/>
        <w:spacing w:line="230" w:lineRule="exact"/>
        <w:ind w:left="14" w:right="14" w:firstLine="28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Многоэтажность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природы гор. Различия в прояв</w:t>
      </w:r>
      <w:r>
        <w:rPr>
          <w:rFonts w:ascii="Times New Roman" w:hAnsi="Times New Roman"/>
          <w:sz w:val="24"/>
          <w:szCs w:val="24"/>
        </w:rPr>
        <w:softHyphen/>
        <w:t>лении высотных поясов Кавказских и Уральских гор, гор Сибири и Дальнего Востока. Особенности приро</w:t>
      </w:r>
      <w:r>
        <w:rPr>
          <w:rFonts w:ascii="Times New Roman" w:hAnsi="Times New Roman"/>
          <w:sz w:val="24"/>
          <w:szCs w:val="24"/>
        </w:rPr>
        <w:softHyphen/>
        <w:t>ды гор. Различия природных условий гор и равнин.</w:t>
      </w:r>
    </w:p>
    <w:p w:rsidR="004E2180" w:rsidRDefault="004E2180" w:rsidP="004E2180">
      <w:pPr>
        <w:shd w:val="clear" w:color="auto" w:fill="FFFFFF"/>
        <w:spacing w:before="5" w:after="0" w:line="230" w:lineRule="exact"/>
        <w:ind w:left="14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и горы. Освоение гор с древнейших вре</w:t>
      </w:r>
      <w:r>
        <w:rPr>
          <w:rFonts w:ascii="Times New Roman" w:hAnsi="Times New Roman"/>
          <w:sz w:val="24"/>
          <w:szCs w:val="24"/>
        </w:rPr>
        <w:softHyphen/>
        <w:t>мен. Разнообразие природных ресурсов. Хрупкое природное равновесие горных ландшафтов.</w:t>
      </w:r>
    </w:p>
    <w:p w:rsidR="004E2180" w:rsidRDefault="004E2180" w:rsidP="004E2180">
      <w:pPr>
        <w:shd w:val="clear" w:color="auto" w:fill="FFFFFF"/>
        <w:spacing w:before="5" w:after="0" w:line="230" w:lineRule="exact"/>
        <w:ind w:left="14" w:right="14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хозяйственная деятельность людей в го</w:t>
      </w:r>
      <w:r>
        <w:rPr>
          <w:rFonts w:ascii="Times New Roman" w:hAnsi="Times New Roman"/>
          <w:sz w:val="24"/>
          <w:szCs w:val="24"/>
        </w:rPr>
        <w:softHyphen/>
        <w:t>рах. Расселение населения. Опасные природные явле</w:t>
      </w:r>
      <w:r>
        <w:rPr>
          <w:rFonts w:ascii="Times New Roman" w:hAnsi="Times New Roman"/>
          <w:sz w:val="24"/>
          <w:szCs w:val="24"/>
        </w:rPr>
        <w:softHyphen/>
        <w:t>ния.</w:t>
      </w:r>
    </w:p>
    <w:p w:rsidR="004E2180" w:rsidRDefault="004E2180" w:rsidP="004E2180">
      <w:pPr>
        <w:shd w:val="clear" w:color="auto" w:fill="FFFFFF"/>
        <w:spacing w:before="163" w:after="0"/>
        <w:ind w:left="302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7</w:t>
      </w:r>
    </w:p>
    <w:p w:rsidR="004E2180" w:rsidRDefault="004E2180" w:rsidP="004E2180">
      <w:pPr>
        <w:shd w:val="clear" w:color="auto" w:fill="FFFFFF"/>
        <w:ind w:left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ПРИРОДОПОЛЬЗОВАНИЕ И ОХРАНА ПРИРОДЫ</w:t>
      </w:r>
    </w:p>
    <w:p w:rsidR="004E2180" w:rsidRDefault="004E2180" w:rsidP="004E2180">
      <w:pPr>
        <w:shd w:val="clear" w:color="auto" w:fill="FFFFFF"/>
        <w:spacing w:before="115" w:after="0" w:line="230" w:lineRule="exact"/>
        <w:ind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природной среде, природных условиях и природных ресурсах. Классификация природных ре</w:t>
      </w:r>
      <w:r>
        <w:rPr>
          <w:rFonts w:ascii="Times New Roman" w:hAnsi="Times New Roman"/>
          <w:sz w:val="24"/>
          <w:szCs w:val="24"/>
        </w:rPr>
        <w:softHyphen/>
        <w:t>сурсов. Природопользование. Негативные последст</w:t>
      </w:r>
      <w:r>
        <w:rPr>
          <w:rFonts w:ascii="Times New Roman" w:hAnsi="Times New Roman"/>
          <w:sz w:val="24"/>
          <w:szCs w:val="24"/>
        </w:rPr>
        <w:softHyphen/>
        <w:t>вия нерационального природопользования и пути их преодоления. Рациональное использование природ</w:t>
      </w:r>
      <w:r>
        <w:rPr>
          <w:rFonts w:ascii="Times New Roman" w:hAnsi="Times New Roman"/>
          <w:sz w:val="24"/>
          <w:szCs w:val="24"/>
        </w:rPr>
        <w:softHyphen/>
        <w:t xml:space="preserve">ных ресурсов. Альтернативные источники энергии. Проблемы использования </w:t>
      </w:r>
      <w:proofErr w:type="spellStart"/>
      <w:r>
        <w:rPr>
          <w:rFonts w:ascii="Times New Roman" w:hAnsi="Times New Roman"/>
          <w:sz w:val="24"/>
          <w:szCs w:val="24"/>
        </w:rPr>
        <w:t>исчерпаемых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природных ресурсов. Рекреационные ресурсы и их значение для человека.</w:t>
      </w:r>
    </w:p>
    <w:p w:rsidR="004E2180" w:rsidRDefault="004E2180" w:rsidP="004E2180">
      <w:pPr>
        <w:shd w:val="clear" w:color="auto" w:fill="FFFFFF"/>
        <w:spacing w:before="10" w:after="0" w:line="230" w:lineRule="exact"/>
        <w:ind w:left="5" w:right="24" w:firstLine="283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природы и охраняемые территории при современных масштабах хозяйственной деятельно</w:t>
      </w:r>
      <w:r>
        <w:rPr>
          <w:rFonts w:ascii="Times New Roman" w:hAnsi="Times New Roman"/>
          <w:sz w:val="24"/>
          <w:szCs w:val="24"/>
        </w:rPr>
        <w:softHyphen/>
        <w:t>сти. Роль охраняемых природных территорий. Запо</w:t>
      </w:r>
      <w:r>
        <w:rPr>
          <w:rFonts w:ascii="Times New Roman" w:hAnsi="Times New Roman"/>
          <w:sz w:val="24"/>
          <w:szCs w:val="24"/>
        </w:rPr>
        <w:softHyphen/>
        <w:t>ведники и национальные парки, заказники и памят</w:t>
      </w:r>
      <w:r>
        <w:rPr>
          <w:rFonts w:ascii="Times New Roman" w:hAnsi="Times New Roman"/>
          <w:sz w:val="24"/>
          <w:szCs w:val="24"/>
        </w:rPr>
        <w:softHyphen/>
        <w:t>ники природы.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Практические работы.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1. Обозначение на контурной кар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те главных тектонических структур, наиболее крупных </w:t>
      </w:r>
      <w:r>
        <w:rPr>
          <w:rFonts w:ascii="Times New Roman" w:hAnsi="Times New Roman"/>
          <w:spacing w:val="-2"/>
          <w:sz w:val="24"/>
          <w:szCs w:val="24"/>
        </w:rPr>
        <w:t xml:space="preserve">форм рельефа.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2. Установление взаимосвязей тектониче</w:t>
      </w:r>
      <w:r>
        <w:rPr>
          <w:rFonts w:ascii="Times New Roman" w:hAnsi="Times New Roman"/>
          <w:spacing w:val="-2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ских структур, рельефа и полезных ископаемых на основе работы с разными источниками географической информа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ции на примере своего края. </w:t>
      </w:r>
    </w:p>
    <w:p w:rsidR="004E2180" w:rsidRPr="00A762E7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Характеристикарельефа</w:t>
      </w:r>
      <w:proofErr w:type="spellEnd"/>
      <w:r>
        <w:rPr>
          <w:rFonts w:ascii="Times New Roman" w:hAnsi="Times New Roman"/>
          <w:sz w:val="24"/>
          <w:szCs w:val="24"/>
        </w:rPr>
        <w:t xml:space="preserve"> и полезных ископаемых одной из территорий (по выбору). Оценка возможностей освоения месторождений и использования полезных ископаемых в хозяйстве.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вари</w:t>
      </w:r>
      <w:r>
        <w:rPr>
          <w:rFonts w:ascii="Times New Roman" w:hAnsi="Times New Roman"/>
          <w:sz w:val="24"/>
          <w:szCs w:val="24"/>
        </w:rPr>
        <w:softHyphen/>
        <w:t>ант.</w:t>
      </w:r>
      <w:proofErr w:type="gramEnd"/>
      <w:r>
        <w:rPr>
          <w:rFonts w:ascii="Times New Roman" w:hAnsi="Times New Roman"/>
          <w:sz w:val="24"/>
          <w:szCs w:val="24"/>
        </w:rPr>
        <w:t xml:space="preserve"> Сравнительная характеристика горной и равнинной территорий с выявлением возможного влияния природных условий на жизнь и хозяйственную деятельность людей (Восточно-Европейская равнина — Урал, Среднерусская возвышенность — Хибины или Северный Кавказ).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Ха</w:t>
      </w:r>
      <w:r>
        <w:rPr>
          <w:rFonts w:ascii="Times New Roman" w:hAnsi="Times New Roman"/>
          <w:sz w:val="24"/>
          <w:szCs w:val="24"/>
        </w:rPr>
        <w:softHyphen/>
        <w:t xml:space="preserve">рактеристика климатических областей с точки зрения условий жизни и хозяйственной деятельности. Работа с картой и оценка степени благоприятности климатических условий для жизни населения.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Оценка влияния клима</w:t>
      </w:r>
      <w:r>
        <w:rPr>
          <w:rFonts w:ascii="Times New Roman" w:hAnsi="Times New Roman"/>
          <w:sz w:val="24"/>
          <w:szCs w:val="24"/>
        </w:rPr>
        <w:softHyphen/>
        <w:t>тических условий на географию сельскохозяйственных культур. Работа с таблицей, агроклиматическими картами.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Обозначение на контурной карте крупных рек и озер.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Характеристика реки с точки зрения возможностей хо</w:t>
      </w:r>
      <w:r>
        <w:rPr>
          <w:rFonts w:ascii="Times New Roman" w:hAnsi="Times New Roman"/>
          <w:sz w:val="24"/>
          <w:szCs w:val="24"/>
        </w:rPr>
        <w:softHyphen/>
        <w:t xml:space="preserve">зяйственного использования.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Сравнительная оценка обес</w:t>
      </w:r>
      <w:r>
        <w:rPr>
          <w:rFonts w:ascii="Times New Roman" w:hAnsi="Times New Roman"/>
          <w:sz w:val="24"/>
          <w:szCs w:val="24"/>
        </w:rPr>
        <w:softHyphen/>
        <w:t>печенности водными ресурсами отдельных территорий Рос</w:t>
      </w:r>
      <w:r>
        <w:rPr>
          <w:rFonts w:ascii="Times New Roman" w:hAnsi="Times New Roman"/>
          <w:sz w:val="24"/>
          <w:szCs w:val="24"/>
        </w:rPr>
        <w:softHyphen/>
        <w:t xml:space="preserve">сии.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Анализ почвенного профиля и описание условий его формирования.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Выявление взаимосвязей между природ</w:t>
      </w:r>
      <w:r>
        <w:rPr>
          <w:rFonts w:ascii="Times New Roman" w:hAnsi="Times New Roman"/>
          <w:sz w:val="24"/>
          <w:szCs w:val="24"/>
        </w:rPr>
        <w:softHyphen/>
        <w:t xml:space="preserve">ными компонентами на основе анализа соответствующей схемы.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Выявление взаимосвязей и взаимозависимости природных условий и условий жизни, быта, трудовой деятельности и отдыха людей в разных природных зонах.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Работа с картой и таблицей охраняемых территорий. Со</w:t>
      </w:r>
      <w:r>
        <w:rPr>
          <w:rFonts w:ascii="Times New Roman" w:hAnsi="Times New Roman"/>
          <w:sz w:val="24"/>
          <w:szCs w:val="24"/>
        </w:rPr>
        <w:softHyphen/>
        <w:t>ставление описания природных особенностей одного из ви</w:t>
      </w:r>
      <w:r>
        <w:rPr>
          <w:rFonts w:ascii="Times New Roman" w:hAnsi="Times New Roman"/>
          <w:sz w:val="24"/>
          <w:szCs w:val="24"/>
        </w:rPr>
        <w:softHyphen/>
        <w:t xml:space="preserve">дов охраняемых территорий. </w:t>
      </w:r>
    </w:p>
    <w:p w:rsidR="004E2180" w:rsidRDefault="004E2180" w:rsidP="004E2180">
      <w:pPr>
        <w:shd w:val="clear" w:color="auto" w:fill="FFFFFF"/>
        <w:spacing w:before="130" w:after="0" w:line="211" w:lineRule="exact"/>
        <w:ind w:right="29" w:firstLine="288"/>
        <w:jc w:val="both"/>
        <w:rPr>
          <w:rFonts w:ascii="Times New Roman" w:hAnsi="Times New Roman"/>
          <w:spacing w:val="5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Работа с фрагментами карт и текстом учебника с целью выяснения влияния природ</w:t>
      </w:r>
      <w:r>
        <w:rPr>
          <w:rFonts w:ascii="Times New Roman" w:hAnsi="Times New Roman"/>
          <w:sz w:val="24"/>
          <w:szCs w:val="24"/>
        </w:rPr>
        <w:softHyphen/>
        <w:t>ных условий на расселение населения в разных природных зонах.</w:t>
      </w:r>
    </w:p>
    <w:p w:rsidR="004E2180" w:rsidRDefault="004E2180" w:rsidP="004E2180">
      <w:pPr>
        <w:shd w:val="clear" w:color="auto" w:fill="FFFFFF"/>
        <w:spacing w:before="158" w:after="0" w:line="230" w:lineRule="exact"/>
        <w:ind w:left="5" w:right="5" w:firstLine="27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pacing w:val="51"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практические работы № 3, 4, 8, 9, 11 можно проводить на основе анализа территории своего проживания (области, края, республики).</w:t>
      </w:r>
    </w:p>
    <w:p w:rsidR="00512C66" w:rsidRDefault="00512C66" w:rsidP="004E2180">
      <w:pPr>
        <w:shd w:val="clear" w:color="auto" w:fill="FFFFFF"/>
        <w:spacing w:before="466" w:after="0"/>
        <w:ind w:left="28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A08ED" w:rsidRDefault="00FA08ED" w:rsidP="004E2180">
      <w:pPr>
        <w:shd w:val="clear" w:color="auto" w:fill="FFFFFF"/>
        <w:spacing w:before="466" w:after="0"/>
        <w:ind w:left="288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E2180" w:rsidRDefault="004E2180" w:rsidP="004E2180">
      <w:pPr>
        <w:shd w:val="clear" w:color="auto" w:fill="FFFFFF"/>
        <w:spacing w:before="466" w:after="0"/>
        <w:ind w:left="28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</w:p>
    <w:p w:rsidR="004E2180" w:rsidRDefault="004E2180" w:rsidP="004E2180">
      <w:pPr>
        <w:shd w:val="clear" w:color="auto" w:fill="FFFFFF"/>
        <w:spacing w:before="29" w:after="0"/>
        <w:ind w:left="29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Население России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(16 ч)</w:t>
      </w:r>
    </w:p>
    <w:p w:rsidR="004E2180" w:rsidRPr="0077678B" w:rsidRDefault="004E2180" w:rsidP="004E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Население России. Человеческий потенциал страны. Численность, размещение, естественное движение населения. Направления и типы миграции. Половой и возрастной состав населения. Народы и основные религии России. Особенности расселения; городское и сельское население. Основная полоса расселения. Роль крупнейших городов в жизни страны.</w:t>
      </w:r>
    </w:p>
    <w:p w:rsidR="004E2180" w:rsidRPr="004E2180" w:rsidRDefault="004E2180" w:rsidP="004E21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678B">
        <w:rPr>
          <w:rFonts w:ascii="Times New Roman" w:hAnsi="Times New Roman"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4E2180" w:rsidRDefault="004E2180" w:rsidP="004E2180">
      <w:pPr>
        <w:shd w:val="clear" w:color="auto" w:fill="FFFFFF"/>
        <w:spacing w:before="139" w:after="0"/>
        <w:ind w:left="2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1</w:t>
      </w:r>
    </w:p>
    <w:p w:rsidR="004E2180" w:rsidRDefault="004E2180" w:rsidP="004E2180">
      <w:pPr>
        <w:shd w:val="clear" w:color="auto" w:fill="FFFFFF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СКОЛЬКО НАС - РОССИЯН?</w:t>
      </w:r>
    </w:p>
    <w:p w:rsidR="004E2180" w:rsidRDefault="004E2180" w:rsidP="004E2180">
      <w:pPr>
        <w:shd w:val="clear" w:color="auto" w:fill="FFFFFF"/>
        <w:spacing w:before="110" w:after="0" w:line="230" w:lineRule="exact"/>
        <w:ind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изменялась численность населения России в </w:t>
      </w:r>
      <w:r>
        <w:rPr>
          <w:rFonts w:ascii="Times New Roman" w:hAnsi="Times New Roman"/>
          <w:sz w:val="24"/>
          <w:szCs w:val="24"/>
          <w:lang w:val="en-US"/>
        </w:rPr>
        <w:t>XVIII</w:t>
      </w:r>
      <w:r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вв. Людские потери России от войн, голо</w:t>
      </w:r>
      <w:r>
        <w:rPr>
          <w:rFonts w:ascii="Times New Roman" w:hAnsi="Times New Roman"/>
          <w:sz w:val="24"/>
          <w:szCs w:val="24"/>
        </w:rPr>
        <w:softHyphen/>
        <w:t>да, репрессий. Демографические кризисы.</w:t>
      </w:r>
      <w:r w:rsidRPr="00A762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Понятие о воспроизводстве населения. Типы воспроизводства.</w:t>
      </w:r>
    </w:p>
    <w:p w:rsidR="004E2180" w:rsidRDefault="004E2180" w:rsidP="004E2180">
      <w:pPr>
        <w:shd w:val="clear" w:color="auto" w:fill="FFFFFF"/>
        <w:spacing w:line="230" w:lineRule="exact"/>
        <w:ind w:firstLine="29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Графики изменения численности и естественного движения населения как один из видов представле</w:t>
      </w:r>
      <w:r>
        <w:rPr>
          <w:rFonts w:ascii="Times New Roman" w:hAnsi="Times New Roman"/>
          <w:sz w:val="24"/>
          <w:szCs w:val="24"/>
        </w:rPr>
        <w:softHyphen/>
        <w:t>ния географической информации.</w:t>
      </w:r>
    </w:p>
    <w:p w:rsidR="004E2180" w:rsidRDefault="004E2180" w:rsidP="004E2180">
      <w:pPr>
        <w:shd w:val="clear" w:color="auto" w:fill="FFFFFF"/>
        <w:spacing w:before="187" w:after="0" w:line="202" w:lineRule="exact"/>
        <w:ind w:left="293" w:right="4147"/>
        <w:rPr>
          <w:rFonts w:ascii="Times New Roman" w:hAnsi="Times New Roman"/>
          <w:b/>
          <w:bCs/>
          <w:spacing w:val="-23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2 </w:t>
      </w:r>
    </w:p>
    <w:p w:rsidR="004E2180" w:rsidRDefault="004E2180" w:rsidP="004E2180">
      <w:pPr>
        <w:shd w:val="clear" w:color="auto" w:fill="FFFFFF"/>
        <w:spacing w:before="187" w:after="0" w:line="202" w:lineRule="exact"/>
        <w:ind w:left="293" w:right="41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3"/>
          <w:sz w:val="24"/>
          <w:szCs w:val="24"/>
        </w:rPr>
        <w:t>КТО МЫ?</w:t>
      </w:r>
    </w:p>
    <w:p w:rsidR="004E2180" w:rsidRDefault="004E2180" w:rsidP="004E2180">
      <w:pPr>
        <w:shd w:val="clear" w:color="auto" w:fill="FFFFFF"/>
        <w:spacing w:before="106" w:after="0" w:line="230" w:lineRule="exact"/>
        <w:ind w:left="5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мужчин и женщин в населении. При</w:t>
      </w:r>
      <w:r>
        <w:rPr>
          <w:rFonts w:ascii="Times New Roman" w:hAnsi="Times New Roman"/>
          <w:sz w:val="24"/>
          <w:szCs w:val="24"/>
        </w:rPr>
        <w:softHyphen/>
        <w:t>чины повышенной смертности мужчин. Факторы, влияющие на продолжительность жизни. Необходи</w:t>
      </w:r>
      <w:r>
        <w:rPr>
          <w:rFonts w:ascii="Times New Roman" w:hAnsi="Times New Roman"/>
          <w:sz w:val="24"/>
          <w:szCs w:val="24"/>
        </w:rPr>
        <w:softHyphen/>
        <w:t>мость «</w:t>
      </w:r>
      <w:proofErr w:type="spellStart"/>
      <w:r>
        <w:rPr>
          <w:rFonts w:ascii="Times New Roman" w:hAnsi="Times New Roman"/>
          <w:sz w:val="24"/>
          <w:szCs w:val="24"/>
        </w:rPr>
        <w:t>самосохранительного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поведения». Мужские и женские профессии. Регионы и местности России с преобладанием мужчин или женщин.</w:t>
      </w:r>
    </w:p>
    <w:p w:rsidR="004E2180" w:rsidRDefault="004E2180" w:rsidP="004E2180">
      <w:pPr>
        <w:shd w:val="clear" w:color="auto" w:fill="FFFFFF"/>
        <w:spacing w:before="5" w:after="0" w:line="230" w:lineRule="exact"/>
        <w:ind w:right="10" w:first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Половозрастная пирамида населения России — «запечатленная демографическая история», ее ана</w:t>
      </w:r>
      <w:r>
        <w:rPr>
          <w:rFonts w:ascii="Times New Roman" w:hAnsi="Times New Roman"/>
          <w:sz w:val="24"/>
          <w:szCs w:val="24"/>
        </w:rPr>
        <w:softHyphen/>
        <w:t>лиз. Регионы России с наибольшей и наименьшей до</w:t>
      </w:r>
      <w:r>
        <w:rPr>
          <w:rFonts w:ascii="Times New Roman" w:hAnsi="Times New Roman"/>
          <w:sz w:val="24"/>
          <w:szCs w:val="24"/>
        </w:rPr>
        <w:softHyphen/>
        <w:t>лей детей и подростков, лиц старшего возраста. Фак</w:t>
      </w:r>
      <w:r>
        <w:rPr>
          <w:rFonts w:ascii="Times New Roman" w:hAnsi="Times New Roman"/>
          <w:sz w:val="24"/>
          <w:szCs w:val="24"/>
        </w:rPr>
        <w:softHyphen/>
        <w:t>торы старения населения и факторы сохранения вы</w:t>
      </w:r>
      <w:r>
        <w:rPr>
          <w:rFonts w:ascii="Times New Roman" w:hAnsi="Times New Roman"/>
          <w:sz w:val="24"/>
          <w:szCs w:val="24"/>
        </w:rPr>
        <w:softHyphen/>
        <w:t>сокой доли молодежи.</w:t>
      </w:r>
    </w:p>
    <w:p w:rsidR="004E2180" w:rsidRDefault="004E2180" w:rsidP="004E2180">
      <w:pPr>
        <w:shd w:val="clear" w:color="auto" w:fill="FFFFFF"/>
        <w:spacing w:before="5" w:after="0" w:line="230" w:lineRule="exact"/>
        <w:ind w:left="5" w:right="14" w:firstLine="27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Диаграммы как источники географической инфор</w:t>
      </w:r>
      <w:r>
        <w:rPr>
          <w:rFonts w:ascii="Times New Roman" w:hAnsi="Times New Roman"/>
          <w:sz w:val="24"/>
          <w:szCs w:val="24"/>
        </w:rPr>
        <w:softHyphen/>
        <w:t>мации. Их виды.</w:t>
      </w:r>
    </w:p>
    <w:p w:rsidR="004E2180" w:rsidRDefault="004E2180" w:rsidP="004E2180">
      <w:pPr>
        <w:shd w:val="clear" w:color="auto" w:fill="FFFFFF"/>
        <w:spacing w:before="144" w:after="0"/>
        <w:ind w:left="29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3</w:t>
      </w:r>
    </w:p>
    <w:p w:rsidR="004E2180" w:rsidRDefault="004E2180" w:rsidP="004E2180">
      <w:pPr>
        <w:shd w:val="clear" w:color="auto" w:fill="FFFFFF"/>
        <w:ind w:lef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КУДА И ЗАЧЕМ ЕДУТ ЛЮДИ?</w:t>
      </w:r>
    </w:p>
    <w:p w:rsidR="004E2180" w:rsidRDefault="004E2180" w:rsidP="004E2180">
      <w:pPr>
        <w:shd w:val="clear" w:color="auto" w:fill="FFFFFF"/>
        <w:spacing w:before="115" w:after="0" w:line="230" w:lineRule="exact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миграций населения. Роль миграций в ста</w:t>
      </w:r>
      <w:r>
        <w:rPr>
          <w:rFonts w:ascii="Times New Roman" w:hAnsi="Times New Roman"/>
          <w:sz w:val="24"/>
          <w:szCs w:val="24"/>
        </w:rPr>
        <w:softHyphen/>
        <w:t>новлении и развитии России. Факторы миграций. Влияние миграционной подвижности на традиции, характер и поведение людей.</w:t>
      </w:r>
    </w:p>
    <w:p w:rsidR="004E2180" w:rsidRDefault="004E2180" w:rsidP="004E2180">
      <w:pPr>
        <w:shd w:val="clear" w:color="auto" w:fill="FFFFFF"/>
        <w:spacing w:line="230" w:lineRule="exact"/>
        <w:ind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Внешние миграции населения: в Россию и из нее. Калмыки, немцы, </w:t>
      </w:r>
      <w:proofErr w:type="spellStart"/>
      <w:r>
        <w:rPr>
          <w:rFonts w:ascii="Times New Roman" w:hAnsi="Times New Roman"/>
          <w:sz w:val="24"/>
          <w:szCs w:val="24"/>
        </w:rPr>
        <w:t>адыги</w:t>
      </w:r>
      <w:proofErr w:type="spellEnd"/>
      <w:r>
        <w:rPr>
          <w:rFonts w:ascii="Times New Roman" w:hAnsi="Times New Roman"/>
          <w:sz w:val="24"/>
          <w:szCs w:val="24"/>
        </w:rPr>
        <w:t>; волны исхода из России. Изменение потоков миграции между Россией и ближним зарубежьем. «Вынужденные мигранты», их судьба в России.</w:t>
      </w:r>
    </w:p>
    <w:p w:rsidR="004E2180" w:rsidRDefault="004E2180" w:rsidP="004E2180">
      <w:pPr>
        <w:shd w:val="clear" w:color="auto" w:fill="FFFFFF"/>
        <w:spacing w:before="5" w:after="0" w:line="230" w:lineRule="exact"/>
        <w:ind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Территориальная подвижность населения. Суточ</w:t>
      </w:r>
      <w:r>
        <w:rPr>
          <w:rFonts w:ascii="Times New Roman" w:hAnsi="Times New Roman"/>
          <w:sz w:val="24"/>
          <w:szCs w:val="24"/>
        </w:rPr>
        <w:softHyphen/>
        <w:t>ные, недельные, годовые циклы передвижений насе</w:t>
      </w:r>
      <w:r>
        <w:rPr>
          <w:rFonts w:ascii="Times New Roman" w:hAnsi="Times New Roman"/>
          <w:sz w:val="24"/>
          <w:szCs w:val="24"/>
        </w:rPr>
        <w:softHyphen/>
        <w:t>ления. Факторы повышения территориальной под</w:t>
      </w:r>
      <w:r>
        <w:rPr>
          <w:rFonts w:ascii="Times New Roman" w:hAnsi="Times New Roman"/>
          <w:sz w:val="24"/>
          <w:szCs w:val="24"/>
        </w:rPr>
        <w:softHyphen/>
        <w:t>вижности. Воздействие массовых передвижений насе</w:t>
      </w:r>
      <w:r>
        <w:rPr>
          <w:rFonts w:ascii="Times New Roman" w:hAnsi="Times New Roman"/>
          <w:sz w:val="24"/>
          <w:szCs w:val="24"/>
        </w:rPr>
        <w:softHyphen/>
        <w:t>ления на хозяйство и жизнь людей.</w:t>
      </w:r>
    </w:p>
    <w:p w:rsidR="004E2180" w:rsidRPr="00A762E7" w:rsidRDefault="004E2180" w:rsidP="004E2180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Картограмма как вид географической инфор</w:t>
      </w:r>
      <w:r>
        <w:rPr>
          <w:rFonts w:ascii="Times New Roman" w:hAnsi="Times New Roman"/>
          <w:sz w:val="24"/>
          <w:szCs w:val="24"/>
        </w:rPr>
        <w:softHyphen/>
        <w:t>мации.</w:t>
      </w:r>
    </w:p>
    <w:p w:rsidR="004E2180" w:rsidRPr="00A762E7" w:rsidRDefault="004E2180" w:rsidP="004E2180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/>
          <w:sz w:val="24"/>
          <w:szCs w:val="24"/>
        </w:rPr>
      </w:pPr>
    </w:p>
    <w:p w:rsidR="004E2180" w:rsidRDefault="004E2180" w:rsidP="004E2180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Тема 4 </w:t>
      </w:r>
    </w:p>
    <w:p w:rsidR="004E2180" w:rsidRDefault="004E2180" w:rsidP="004E2180">
      <w:pPr>
        <w:shd w:val="clear" w:color="auto" w:fill="FFFFFF"/>
        <w:spacing w:before="5" w:after="0" w:line="230" w:lineRule="exact"/>
        <w:ind w:left="5"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ЧЕЛОВЕК И ТРУД</w:t>
      </w:r>
    </w:p>
    <w:p w:rsidR="004E2180" w:rsidRDefault="004E2180" w:rsidP="004E2180">
      <w:pPr>
        <w:shd w:val="clear" w:color="auto" w:fill="FFFFFF"/>
        <w:spacing w:before="106" w:after="0" w:line="230" w:lineRule="exact"/>
        <w:ind w:left="14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оценка жизни человека, экономи</w:t>
      </w:r>
      <w:r>
        <w:rPr>
          <w:rFonts w:ascii="Times New Roman" w:hAnsi="Times New Roman"/>
          <w:sz w:val="24"/>
          <w:szCs w:val="24"/>
        </w:rPr>
        <w:softHyphen/>
        <w:t>ческая связь поколений. Трудовые ресурсы, их состав и использование. Рынок труда. География безработи</w:t>
      </w:r>
      <w:r>
        <w:rPr>
          <w:rFonts w:ascii="Times New Roman" w:hAnsi="Times New Roman"/>
          <w:sz w:val="24"/>
          <w:szCs w:val="24"/>
        </w:rPr>
        <w:softHyphen/>
        <w:t>цы.</w:t>
      </w:r>
    </w:p>
    <w:p w:rsidR="004E2180" w:rsidRDefault="004E2180" w:rsidP="004E2180">
      <w:pPr>
        <w:shd w:val="clear" w:color="auto" w:fill="FFFFFF"/>
        <w:spacing w:line="230" w:lineRule="exact"/>
        <w:ind w:left="30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чувствовать себя уверенно на рынке труда?</w:t>
      </w:r>
    </w:p>
    <w:p w:rsidR="004E2180" w:rsidRDefault="004E2180" w:rsidP="004E2180">
      <w:pPr>
        <w:shd w:val="clear" w:color="auto" w:fill="FFFFFF"/>
        <w:spacing w:before="154" w:after="0"/>
        <w:ind w:left="307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5</w:t>
      </w:r>
    </w:p>
    <w:p w:rsidR="004E2180" w:rsidRDefault="004E2180" w:rsidP="004E2180">
      <w:pPr>
        <w:shd w:val="clear" w:color="auto" w:fill="FFFFFF"/>
        <w:ind w:left="3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НАРОДЫ И РЕЛИГИИ РОССИИ</w:t>
      </w:r>
    </w:p>
    <w:p w:rsidR="004E2180" w:rsidRDefault="004E2180" w:rsidP="004E2180">
      <w:pPr>
        <w:shd w:val="clear" w:color="auto" w:fill="FFFFFF"/>
        <w:spacing w:before="106" w:after="0" w:line="230" w:lineRule="exact"/>
        <w:ind w:left="14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Что такое этнический состав населения? Этносы, их отличительные признаки. Этническое самосозна</w:t>
      </w:r>
      <w:r>
        <w:rPr>
          <w:rFonts w:ascii="Times New Roman" w:hAnsi="Times New Roman"/>
          <w:sz w:val="24"/>
          <w:szCs w:val="24"/>
        </w:rPr>
        <w:softHyphen/>
        <w:t>ние.</w:t>
      </w:r>
    </w:p>
    <w:p w:rsidR="004E2180" w:rsidRDefault="004E2180" w:rsidP="004E2180">
      <w:pPr>
        <w:shd w:val="clear" w:color="auto" w:fill="FFFFFF"/>
        <w:spacing w:line="230" w:lineRule="exact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Этнический состав населения России. «Дерево языков» и этническая карта России как источники информации, приемы их чтения и анализа. Связь гео</w:t>
      </w:r>
      <w:r>
        <w:rPr>
          <w:rFonts w:ascii="Times New Roman" w:hAnsi="Times New Roman"/>
          <w:sz w:val="24"/>
          <w:szCs w:val="24"/>
        </w:rPr>
        <w:softHyphen/>
        <w:t>графии народов и административно-территориально</w:t>
      </w:r>
      <w:r>
        <w:rPr>
          <w:rFonts w:ascii="Times New Roman" w:hAnsi="Times New Roman"/>
          <w:sz w:val="24"/>
          <w:szCs w:val="24"/>
        </w:rPr>
        <w:softHyphen/>
        <w:t>го деления России. История России — история вза</w:t>
      </w:r>
      <w:r>
        <w:rPr>
          <w:rFonts w:ascii="Times New Roman" w:hAnsi="Times New Roman"/>
          <w:sz w:val="24"/>
          <w:szCs w:val="24"/>
        </w:rPr>
        <w:softHyphen/>
        <w:t>имодействия ее народов.</w:t>
      </w:r>
    </w:p>
    <w:p w:rsidR="004E2180" w:rsidRDefault="004E2180" w:rsidP="004E2180">
      <w:pPr>
        <w:shd w:val="clear" w:color="auto" w:fill="FFFFFF"/>
        <w:spacing w:line="230" w:lineRule="exact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русского языка. Место русского языка среди других языков мира. Распространение русского языка в пределах бывшего СССР — важная часть культурного достояния России. Значение русского языка для нерусских народов России.</w:t>
      </w:r>
    </w:p>
    <w:p w:rsidR="004E2180" w:rsidRDefault="004E2180" w:rsidP="004E2180">
      <w:pPr>
        <w:shd w:val="clear" w:color="auto" w:fill="FFFFFF"/>
        <w:spacing w:line="230" w:lineRule="exact"/>
        <w:ind w:right="5" w:firstLine="28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Религии России. Роль религий в формировании Российского государства. Преобладающие религии страны, связь религиозного и этнического состава на</w:t>
      </w:r>
      <w:r>
        <w:rPr>
          <w:rFonts w:ascii="Times New Roman" w:hAnsi="Times New Roman"/>
          <w:sz w:val="24"/>
          <w:szCs w:val="24"/>
        </w:rPr>
        <w:softHyphen/>
        <w:t>селения. Влияние религии на повседневную жизнь людей и на внешнюю политику государства.</w:t>
      </w:r>
    </w:p>
    <w:p w:rsidR="004E2180" w:rsidRDefault="004E2180" w:rsidP="004E2180">
      <w:pPr>
        <w:shd w:val="clear" w:color="auto" w:fill="FFFFFF"/>
        <w:spacing w:before="134" w:after="0"/>
        <w:ind w:left="2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Тема 6</w:t>
      </w:r>
    </w:p>
    <w:p w:rsidR="004E2180" w:rsidRDefault="004E2180" w:rsidP="004E2180">
      <w:pPr>
        <w:shd w:val="clear" w:color="auto" w:fill="FFFFFF"/>
        <w:ind w:left="2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ГДЕ И КАК ЖИВУТ ЛЮДИ?</w:t>
      </w:r>
    </w:p>
    <w:p w:rsidR="004E2180" w:rsidRDefault="004E2180" w:rsidP="004E2180">
      <w:pPr>
        <w:shd w:val="clear" w:color="auto" w:fill="FFFFFF"/>
        <w:spacing w:before="110" w:after="0" w:line="230" w:lineRule="exact"/>
        <w:ind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Плотность населения. Сопоставление плотности населения в различных районах России и в других странах. Главная полоса расселения. «Емкость терри</w:t>
      </w:r>
      <w:r>
        <w:rPr>
          <w:rFonts w:ascii="Times New Roman" w:hAnsi="Times New Roman"/>
          <w:sz w:val="24"/>
          <w:szCs w:val="24"/>
        </w:rPr>
        <w:softHyphen/>
        <w:t>тории» и факторы, ее определяющие. Влияние плот</w:t>
      </w:r>
      <w:r>
        <w:rPr>
          <w:rFonts w:ascii="Times New Roman" w:hAnsi="Times New Roman"/>
          <w:sz w:val="24"/>
          <w:szCs w:val="24"/>
        </w:rPr>
        <w:softHyphen/>
        <w:t>ности населения на хозяйство, жизнь людей, на при</w:t>
      </w:r>
      <w:r>
        <w:rPr>
          <w:rFonts w:ascii="Times New Roman" w:hAnsi="Times New Roman"/>
          <w:sz w:val="24"/>
          <w:szCs w:val="24"/>
        </w:rPr>
        <w:softHyphen/>
        <w:t>родную среду.</w:t>
      </w:r>
    </w:p>
    <w:p w:rsidR="004E2180" w:rsidRDefault="004E2180" w:rsidP="004E2180">
      <w:pPr>
        <w:shd w:val="clear" w:color="auto" w:fill="FFFFFF"/>
        <w:spacing w:line="230" w:lineRule="exact"/>
        <w:ind w:right="1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Расселение людей, типы населенных пунктов. От</w:t>
      </w:r>
      <w:r>
        <w:rPr>
          <w:rFonts w:ascii="Times New Roman" w:hAnsi="Times New Roman"/>
          <w:sz w:val="24"/>
          <w:szCs w:val="24"/>
        </w:rPr>
        <w:softHyphen/>
        <w:t>личие города от села. Понятие урбанизации, ее пока</w:t>
      </w:r>
      <w:r>
        <w:rPr>
          <w:rFonts w:ascii="Times New Roman" w:hAnsi="Times New Roman"/>
          <w:sz w:val="24"/>
          <w:szCs w:val="24"/>
        </w:rPr>
        <w:softHyphen/>
        <w:t>затели. Причины роста городов и повышения их роль в жизни общества. Отличие сельского и городского образа жизни.</w:t>
      </w:r>
    </w:p>
    <w:p w:rsidR="004E2180" w:rsidRDefault="004E2180" w:rsidP="004E2180">
      <w:pPr>
        <w:shd w:val="clear" w:color="auto" w:fill="FFFFFF"/>
        <w:spacing w:line="245" w:lineRule="exact"/>
        <w:ind w:left="2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России, исторические особенности форми</w:t>
      </w:r>
      <w:r>
        <w:rPr>
          <w:rFonts w:ascii="Times New Roman" w:hAnsi="Times New Roman"/>
          <w:sz w:val="24"/>
          <w:szCs w:val="24"/>
        </w:rPr>
        <w:softHyphen/>
        <w:t>рования их сети. Различия городов по людности, по функциям. Типы городов России. Регионы России с наибольшей и наименьшей долей городского населе</w:t>
      </w:r>
      <w:r>
        <w:rPr>
          <w:rFonts w:ascii="Times New Roman" w:hAnsi="Times New Roman"/>
          <w:sz w:val="24"/>
          <w:szCs w:val="24"/>
        </w:rPr>
        <w:softHyphen/>
        <w:t>ния. Карта как источник информации о городах.</w:t>
      </w:r>
    </w:p>
    <w:p w:rsidR="004E2180" w:rsidRDefault="004E2180" w:rsidP="004E2180">
      <w:pPr>
        <w:shd w:val="clear" w:color="auto" w:fill="FFFFFF"/>
        <w:spacing w:line="245" w:lineRule="exact"/>
        <w:ind w:left="19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расселение, его особенности. Влияние природных условий на использование земель и на ха</w:t>
      </w:r>
      <w:r>
        <w:rPr>
          <w:rFonts w:ascii="Times New Roman" w:hAnsi="Times New Roman"/>
          <w:sz w:val="24"/>
          <w:szCs w:val="24"/>
        </w:rPr>
        <w:softHyphen/>
        <w:t>рактер сельского расселения. Различные функции сельской местности, необходимость их рационального сочетания. Сельская местность как хранительница культурных традиций.</w:t>
      </w:r>
    </w:p>
    <w:p w:rsidR="004E2180" w:rsidRDefault="004E2180" w:rsidP="004E2180">
      <w:pPr>
        <w:shd w:val="clear" w:color="auto" w:fill="FFFFFF"/>
        <w:spacing w:line="245" w:lineRule="exact"/>
        <w:ind w:left="14" w:righ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и образ жизни людей в различных типах поселений. Влияние величины (людности) поселения. Влияние специализации поселения. Влияние положе</w:t>
      </w:r>
      <w:r>
        <w:rPr>
          <w:rFonts w:ascii="Times New Roman" w:hAnsi="Times New Roman"/>
          <w:sz w:val="24"/>
          <w:szCs w:val="24"/>
        </w:rPr>
        <w:softHyphen/>
        <w:t>ния в системе расселения. В каком населенном пунк</w:t>
      </w:r>
      <w:r>
        <w:rPr>
          <w:rFonts w:ascii="Times New Roman" w:hAnsi="Times New Roman"/>
          <w:sz w:val="24"/>
          <w:szCs w:val="24"/>
        </w:rPr>
        <w:softHyphen/>
        <w:t>те лучше жить?</w:t>
      </w:r>
    </w:p>
    <w:p w:rsidR="004E2180" w:rsidRDefault="004E2180" w:rsidP="004E2180">
      <w:pPr>
        <w:shd w:val="clear" w:color="auto" w:fill="FFFFFF"/>
        <w:spacing w:line="245" w:lineRule="exact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 — главное богатство страны. Приумножение его. Человеческий потенциал как определяющая со</w:t>
      </w:r>
      <w:r>
        <w:rPr>
          <w:rFonts w:ascii="Times New Roman" w:hAnsi="Times New Roman"/>
          <w:sz w:val="24"/>
          <w:szCs w:val="24"/>
        </w:rPr>
        <w:softHyphen/>
        <w:t>ставная часть и условие дальнейшего развития и про</w:t>
      </w:r>
      <w:r>
        <w:rPr>
          <w:rFonts w:ascii="Times New Roman" w:hAnsi="Times New Roman"/>
          <w:sz w:val="24"/>
          <w:szCs w:val="24"/>
        </w:rPr>
        <w:softHyphen/>
        <w:t>цветания России.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работы. 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Характеристика полового и воз</w:t>
      </w:r>
      <w:r>
        <w:rPr>
          <w:rFonts w:ascii="Times New Roman" w:hAnsi="Times New Roman"/>
          <w:sz w:val="24"/>
          <w:szCs w:val="24"/>
        </w:rPr>
        <w:softHyphen/>
        <w:t xml:space="preserve">растного состава населения на основе разных источников информации. 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Изучение по картам изменения направле</w:t>
      </w:r>
      <w:r>
        <w:rPr>
          <w:rFonts w:ascii="Times New Roman" w:hAnsi="Times New Roman"/>
          <w:sz w:val="24"/>
          <w:szCs w:val="24"/>
        </w:rPr>
        <w:softHyphen/>
        <w:t xml:space="preserve">ния миграционных потоков во времени и в пространстве. 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Изучение особенностей размещения народов России по территории страны на основе работы с картой, сравнение географии расселения народов и административно-террито</w:t>
      </w:r>
      <w:r>
        <w:rPr>
          <w:rFonts w:ascii="Times New Roman" w:hAnsi="Times New Roman"/>
          <w:sz w:val="24"/>
          <w:szCs w:val="24"/>
        </w:rPr>
        <w:softHyphen/>
        <w:t xml:space="preserve">риального деления России. 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Выделение на контурной кар</w:t>
      </w:r>
      <w:r>
        <w:rPr>
          <w:rFonts w:ascii="Times New Roman" w:hAnsi="Times New Roman"/>
          <w:sz w:val="24"/>
          <w:szCs w:val="24"/>
        </w:rPr>
        <w:softHyphen/>
        <w:t>те главной полосы расселения. Объяснение различий в плотности населения отдельных территорий страны, отбор необходимых тематических карт для выполнения задания.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Изучение фрагментов карт с целью выявления факторов, определивших своеобразие рисунка заселения территории.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Нанесение на контурную карту городов-миллионеров, объяснение особенностей их размещения на территории страны.</w:t>
      </w:r>
    </w:p>
    <w:p w:rsidR="004E2180" w:rsidRDefault="004E2180" w:rsidP="004E2180">
      <w:pPr>
        <w:shd w:val="clear" w:color="auto" w:fill="FFFFFF"/>
        <w:spacing w:before="115" w:after="0" w:line="226" w:lineRule="exact"/>
        <w:ind w:left="5" w:right="29" w:firstLine="288"/>
        <w:jc w:val="both"/>
        <w:rPr>
          <w:rFonts w:ascii="Times New Roman" w:hAnsi="Times New Roman"/>
          <w:b/>
          <w:sz w:val="24"/>
          <w:szCs w:val="24"/>
        </w:rPr>
      </w:pPr>
    </w:p>
    <w:p w:rsidR="004E2180" w:rsidRPr="0073627A" w:rsidRDefault="004E2180" w:rsidP="004E2180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3627A">
        <w:rPr>
          <w:rFonts w:ascii="Times New Roman" w:hAnsi="Times New Roman"/>
          <w:b/>
          <w:sz w:val="24"/>
          <w:szCs w:val="24"/>
        </w:rPr>
        <w:t>Перечень учебно-методического обеспечения:</w:t>
      </w:r>
    </w:p>
    <w:p w:rsidR="004E2180" w:rsidRDefault="004E2180" w:rsidP="004E218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А.И. Алексеев «География России. Природа и население» 8 </w:t>
      </w:r>
      <w:proofErr w:type="spellStart"/>
      <w:r>
        <w:rPr>
          <w:rFonts w:ascii="Times New Roman" w:hAnsi="Times New Roman"/>
          <w:sz w:val="24"/>
          <w:szCs w:val="24"/>
        </w:rPr>
        <w:t>класс_М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/>
          <w:sz w:val="24"/>
          <w:szCs w:val="24"/>
        </w:rPr>
        <w:t>Дрофа 2010</w:t>
      </w:r>
    </w:p>
    <w:p w:rsidR="004E2180" w:rsidRPr="0073627A" w:rsidRDefault="004E2180" w:rsidP="004E218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География. </w:t>
      </w:r>
      <w:r w:rsidR="00C47C0A">
        <w:rPr>
          <w:rFonts w:ascii="Times New Roman" w:hAnsi="Times New Roman"/>
          <w:sz w:val="24"/>
          <w:szCs w:val="24"/>
        </w:rPr>
        <w:t>Природа и населени</w:t>
      </w:r>
      <w:r>
        <w:rPr>
          <w:rFonts w:ascii="Times New Roman" w:hAnsi="Times New Roman"/>
          <w:sz w:val="24"/>
          <w:szCs w:val="24"/>
        </w:rPr>
        <w:t>е. 8-9</w:t>
      </w:r>
      <w:r w:rsidRPr="007362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627A">
        <w:rPr>
          <w:rFonts w:ascii="Times New Roman" w:hAnsi="Times New Roman"/>
          <w:sz w:val="24"/>
          <w:szCs w:val="24"/>
        </w:rPr>
        <w:t>кл</w:t>
      </w:r>
      <w:proofErr w:type="spellEnd"/>
      <w:r w:rsidRPr="0073627A">
        <w:rPr>
          <w:rFonts w:ascii="Times New Roman" w:hAnsi="Times New Roman"/>
          <w:sz w:val="24"/>
          <w:szCs w:val="24"/>
        </w:rPr>
        <w:t xml:space="preserve">.: методическое пособие к учебнику под ред. </w:t>
      </w:r>
      <w:r>
        <w:rPr>
          <w:rFonts w:ascii="Times New Roman" w:hAnsi="Times New Roman"/>
          <w:sz w:val="24"/>
          <w:szCs w:val="24"/>
        </w:rPr>
        <w:t>А.И. Алексеева</w:t>
      </w:r>
      <w:r w:rsidRPr="0073627A">
        <w:rPr>
          <w:rFonts w:ascii="Times New Roman" w:hAnsi="Times New Roman"/>
          <w:sz w:val="24"/>
          <w:szCs w:val="24"/>
        </w:rPr>
        <w:t xml:space="preserve"> «Географи</w:t>
      </w:r>
      <w:r>
        <w:rPr>
          <w:rFonts w:ascii="Times New Roman" w:hAnsi="Times New Roman"/>
          <w:sz w:val="24"/>
          <w:szCs w:val="24"/>
        </w:rPr>
        <w:t xml:space="preserve">я России» </w:t>
      </w:r>
      <w:proofErr w:type="gramStart"/>
      <w:r>
        <w:rPr>
          <w:rFonts w:ascii="Times New Roman" w:hAnsi="Times New Roman"/>
          <w:sz w:val="24"/>
          <w:szCs w:val="24"/>
        </w:rPr>
        <w:t>-М</w:t>
      </w:r>
      <w:proofErr w:type="gramEnd"/>
      <w:r>
        <w:rPr>
          <w:rFonts w:ascii="Times New Roman" w:hAnsi="Times New Roman"/>
          <w:sz w:val="24"/>
          <w:szCs w:val="24"/>
        </w:rPr>
        <w:t>.: Дрофа 2010</w:t>
      </w:r>
      <w:r w:rsidRPr="0073627A">
        <w:rPr>
          <w:rFonts w:ascii="Times New Roman" w:hAnsi="Times New Roman"/>
          <w:sz w:val="24"/>
          <w:szCs w:val="24"/>
        </w:rPr>
        <w:t>;</w:t>
      </w:r>
    </w:p>
    <w:p w:rsidR="004E2180" w:rsidRPr="0073627A" w:rsidRDefault="004E2180" w:rsidP="004E218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627A">
        <w:rPr>
          <w:rFonts w:ascii="Times New Roman" w:hAnsi="Times New Roman"/>
          <w:sz w:val="24"/>
          <w:szCs w:val="24"/>
        </w:rPr>
        <w:t>Атлас «География</w:t>
      </w:r>
      <w:r>
        <w:rPr>
          <w:rFonts w:ascii="Times New Roman" w:hAnsi="Times New Roman"/>
          <w:sz w:val="24"/>
          <w:szCs w:val="24"/>
        </w:rPr>
        <w:t xml:space="preserve">  России» 8-9</w:t>
      </w:r>
      <w:r w:rsidRPr="0073627A">
        <w:rPr>
          <w:rFonts w:ascii="Times New Roman" w:hAnsi="Times New Roman"/>
          <w:sz w:val="24"/>
          <w:szCs w:val="24"/>
        </w:rPr>
        <w:t xml:space="preserve"> класс </w:t>
      </w:r>
      <w:proofErr w:type="gramStart"/>
      <w:r w:rsidRPr="0073627A">
        <w:rPr>
          <w:rFonts w:ascii="Times New Roman" w:hAnsi="Times New Roman"/>
          <w:sz w:val="24"/>
          <w:szCs w:val="24"/>
        </w:rPr>
        <w:t>-М</w:t>
      </w:r>
      <w:proofErr w:type="gramEnd"/>
      <w:r w:rsidRPr="0073627A">
        <w:rPr>
          <w:rFonts w:ascii="Times New Roman" w:hAnsi="Times New Roman"/>
          <w:sz w:val="24"/>
          <w:szCs w:val="24"/>
        </w:rPr>
        <w:t>.: Дрофа</w:t>
      </w:r>
    </w:p>
    <w:p w:rsidR="004E2180" w:rsidRPr="0073627A" w:rsidRDefault="004E2180" w:rsidP="004E218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3627A">
        <w:rPr>
          <w:rFonts w:ascii="Times New Roman" w:hAnsi="Times New Roman"/>
          <w:sz w:val="24"/>
          <w:szCs w:val="24"/>
        </w:rPr>
        <w:t>Контурные карты «География</w:t>
      </w:r>
      <w:r>
        <w:rPr>
          <w:rFonts w:ascii="Times New Roman" w:hAnsi="Times New Roman"/>
          <w:sz w:val="24"/>
          <w:szCs w:val="24"/>
        </w:rPr>
        <w:t xml:space="preserve">  России» 8-9</w:t>
      </w:r>
      <w:r w:rsidRPr="0073627A">
        <w:rPr>
          <w:rFonts w:ascii="Times New Roman" w:hAnsi="Times New Roman"/>
          <w:sz w:val="24"/>
          <w:szCs w:val="24"/>
        </w:rPr>
        <w:t xml:space="preserve"> класс </w:t>
      </w:r>
      <w:proofErr w:type="gramStart"/>
      <w:r w:rsidRPr="0073627A">
        <w:rPr>
          <w:rFonts w:ascii="Times New Roman" w:hAnsi="Times New Roman"/>
          <w:sz w:val="24"/>
          <w:szCs w:val="24"/>
        </w:rPr>
        <w:t>-М</w:t>
      </w:r>
      <w:proofErr w:type="gramEnd"/>
      <w:r w:rsidRPr="0073627A">
        <w:rPr>
          <w:rFonts w:ascii="Times New Roman" w:hAnsi="Times New Roman"/>
          <w:sz w:val="24"/>
          <w:szCs w:val="24"/>
        </w:rPr>
        <w:t>.: Дрофа</w:t>
      </w:r>
    </w:p>
    <w:p w:rsidR="004E2180" w:rsidRDefault="004E2180" w:rsidP="004E2180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Мультимедиа учебник «География России» для учащихся 8-9</w:t>
      </w:r>
      <w:r w:rsidRPr="0073627A">
        <w:rPr>
          <w:rFonts w:ascii="Times New Roman" w:hAnsi="Times New Roman"/>
          <w:sz w:val="24"/>
          <w:szCs w:val="24"/>
        </w:rPr>
        <w:t xml:space="preserve"> классов общеобразовательных учебных заведений.</w:t>
      </w:r>
    </w:p>
    <w:p w:rsidR="004E2180" w:rsidRDefault="004E2180" w:rsidP="004E2180">
      <w:pPr>
        <w:pStyle w:val="11"/>
        <w:rPr>
          <w:rFonts w:ascii="Times New Roman" w:hAnsi="Times New Roman"/>
          <w:sz w:val="24"/>
          <w:szCs w:val="24"/>
        </w:rPr>
      </w:pPr>
    </w:p>
    <w:p w:rsidR="004E2180" w:rsidRPr="00B7454C" w:rsidRDefault="004E2180" w:rsidP="004E2180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E2180" w:rsidRPr="00B7454C" w:rsidRDefault="004E2180" w:rsidP="004E2180">
      <w:pPr>
        <w:pStyle w:val="a3"/>
        <w:spacing w:line="24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9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09"/>
        <w:gridCol w:w="6946"/>
      </w:tblGrid>
      <w:tr w:rsidR="004E2180" w:rsidRPr="00B7454C" w:rsidTr="00B44067">
        <w:trPr>
          <w:trHeight w:val="699"/>
        </w:trPr>
        <w:tc>
          <w:tcPr>
            <w:tcW w:w="2443" w:type="dxa"/>
            <w:gridSpan w:val="2"/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6946" w:type="dxa"/>
            <w:vAlign w:val="center"/>
          </w:tcPr>
          <w:p w:rsidR="004E2180" w:rsidRPr="004E2180" w:rsidRDefault="004E2180" w:rsidP="004E21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Алексеев «География России.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Отечествоведение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8-9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класс_М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,: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Дрофа 2010</w:t>
            </w:r>
          </w:p>
        </w:tc>
      </w:tr>
      <w:tr w:rsidR="004E2180" w:rsidRPr="00B7454C" w:rsidTr="00B44067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4E2180" w:rsidRPr="00B7454C" w:rsidRDefault="004E2180" w:rsidP="005135BC">
            <w:pPr>
              <w:spacing w:after="0" w:line="240" w:lineRule="atLeast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946" w:type="dxa"/>
            <w:vAlign w:val="center"/>
          </w:tcPr>
          <w:p w:rsidR="004E2180" w:rsidRPr="00B7454C" w:rsidRDefault="004E2180" w:rsidP="00C47C0A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47C0A">
              <w:rPr>
                <w:rFonts w:ascii="Times New Roman" w:hAnsi="Times New Roman"/>
                <w:sz w:val="24"/>
                <w:szCs w:val="24"/>
              </w:rPr>
              <w:t xml:space="preserve"> География. Природа и население. 8</w:t>
            </w:r>
            <w:r w:rsidR="00C47C0A" w:rsidRPr="0073627A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="00C47C0A">
              <w:rPr>
                <w:rFonts w:ascii="Times New Roman" w:hAnsi="Times New Roman"/>
                <w:sz w:val="24"/>
                <w:szCs w:val="24"/>
              </w:rPr>
              <w:t>асс</w:t>
            </w:r>
            <w:r w:rsidR="00C47C0A" w:rsidRPr="0073627A">
              <w:rPr>
                <w:rFonts w:ascii="Times New Roman" w:hAnsi="Times New Roman"/>
                <w:sz w:val="24"/>
                <w:szCs w:val="24"/>
              </w:rPr>
              <w:t xml:space="preserve">.: под ред. </w:t>
            </w:r>
            <w:r w:rsidR="00C47C0A">
              <w:rPr>
                <w:rFonts w:ascii="Times New Roman" w:hAnsi="Times New Roman"/>
                <w:sz w:val="24"/>
                <w:szCs w:val="24"/>
              </w:rPr>
              <w:t xml:space="preserve">А.И. Алексеева </w:t>
            </w:r>
            <w:proofErr w:type="gramStart"/>
            <w:r w:rsidR="00C47C0A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="00C47C0A">
              <w:rPr>
                <w:rFonts w:ascii="Times New Roman" w:hAnsi="Times New Roman"/>
                <w:sz w:val="24"/>
                <w:szCs w:val="24"/>
              </w:rPr>
              <w:t>.: Дрофа 2012</w:t>
            </w:r>
            <w:r w:rsidR="00C47C0A" w:rsidRPr="0073627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E2180" w:rsidRPr="00B7454C" w:rsidTr="00B44067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6946" w:type="dxa"/>
            <w:vAlign w:val="center"/>
          </w:tcPr>
          <w:p w:rsidR="00432DC7" w:rsidRPr="00432DC7" w:rsidRDefault="00432DC7" w:rsidP="00432DC7">
            <w:pPr>
              <w:spacing w:after="344" w:line="595" w:lineRule="atLeast"/>
              <w:textAlignment w:val="baseline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</w:pPr>
            <w:r w:rsidRPr="00432DC7"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>География России. 8 класс. Задания и упражнения. Пособие для учащихся</w:t>
            </w:r>
            <w:r>
              <w:rPr>
                <w:rFonts w:ascii="Times New Roman" w:hAnsi="Times New Roman"/>
                <w:bCs/>
                <w:color w:val="000000"/>
                <w:kern w:val="36"/>
                <w:sz w:val="24"/>
                <w:szCs w:val="24"/>
              </w:rPr>
              <w:t xml:space="preserve">. </w:t>
            </w:r>
            <w:hyperlink r:id="rId8" w:tgtFrame="_self" w:history="1">
              <w:r w:rsidRPr="00432DC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Баранчиков Е.В.</w:t>
              </w:r>
            </w:hyperlink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32DC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9" w:tgtFrame="_self" w:history="1">
              <w:r w:rsidRPr="00432DC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Козаренко А.Е.</w:t>
              </w:r>
            </w:hyperlink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32DC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</w:t>
            </w:r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0" w:tgtFrame="_self" w:history="1">
              <w:proofErr w:type="spellStart"/>
              <w:r w:rsidRPr="00432DC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Пертусюк</w:t>
              </w:r>
              <w:proofErr w:type="spellEnd"/>
              <w:r w:rsidRPr="00432DC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 xml:space="preserve"> О.А.</w:t>
              </w:r>
            </w:hyperlink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32DC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Издательство:</w:t>
            </w:r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1" w:tgtFrame="_self" w:history="1">
              <w:r w:rsidRPr="00432DC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Просвещение</w:t>
              </w:r>
            </w:hyperlink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432DC7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br/>
              <w:t>Серия:</w:t>
            </w:r>
            <w:r w:rsidRPr="00432DC7">
              <w:rPr>
                <w:rStyle w:val="apple-converted-space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12" w:tgtFrame="_self" w:history="1">
              <w:r w:rsidRPr="00432DC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Шаг за шагом к пятерке</w:t>
              </w:r>
            </w:hyperlink>
          </w:p>
          <w:p w:rsidR="004E2180" w:rsidRPr="00B7454C" w:rsidRDefault="004E2180" w:rsidP="004E2180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80" w:rsidRPr="00B7454C" w:rsidTr="00B44067">
        <w:tc>
          <w:tcPr>
            <w:tcW w:w="2443" w:type="dxa"/>
            <w:gridSpan w:val="2"/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bCs/>
                <w:sz w:val="24"/>
                <w:szCs w:val="24"/>
              </w:rPr>
              <w:t>Инструмент по отслеживанию результатов</w:t>
            </w:r>
          </w:p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bCs/>
                <w:sz w:val="24"/>
                <w:szCs w:val="24"/>
              </w:rPr>
              <w:t xml:space="preserve"> работы</w:t>
            </w:r>
          </w:p>
        </w:tc>
        <w:tc>
          <w:tcPr>
            <w:tcW w:w="6946" w:type="dxa"/>
            <w:vAlign w:val="center"/>
          </w:tcPr>
          <w:p w:rsidR="004E2180" w:rsidRPr="00C47C0A" w:rsidRDefault="004E2180" w:rsidP="00C47C0A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Баранчиков Е.В. – Сборник зада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ний и упражнений по географии, 8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2006. 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Волобуев Г.П. – Технолог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ия тематического тестирования, 8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Р-на-Д.: Феникс, 2007.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Гусева Е.Е. – «К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онструктор» текущего контроля, 8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Просвещение, 2008.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Жижина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Е.А. Контрольно-измер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ительные материалы. География.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</w:t>
            </w: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Вако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, 2011.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Лиознер</w:t>
            </w:r>
            <w:proofErr w:type="spellEnd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В.Л., Митрофа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нова И.Б.- Тесты по географии: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класс: к учебнику - М.: Экзамен, 2011.</w:t>
            </w:r>
          </w:p>
          <w:p w:rsidR="004E2180" w:rsidRPr="00B7454C" w:rsidRDefault="00C47C0A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Новоженин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И.В. – Тесты, 8-9</w:t>
            </w:r>
            <w:r w:rsidR="004E2180"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класс. – М.: </w:t>
            </w:r>
            <w:proofErr w:type="spellStart"/>
            <w:r w:rsidR="004E2180" w:rsidRPr="00B7454C">
              <w:rPr>
                <w:rFonts w:ascii="Times New Roman" w:hAnsi="Times New Roman"/>
                <w:iCs/>
                <w:sz w:val="24"/>
                <w:szCs w:val="24"/>
              </w:rPr>
              <w:t>Владос</w:t>
            </w:r>
            <w:proofErr w:type="spellEnd"/>
            <w:r w:rsidR="004E2180" w:rsidRPr="00B7454C">
              <w:rPr>
                <w:rFonts w:ascii="Times New Roman" w:hAnsi="Times New Roman"/>
                <w:iCs/>
                <w:sz w:val="24"/>
                <w:szCs w:val="24"/>
              </w:rPr>
              <w:t>, 2001.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Перлов Л.Е. – Дидактич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еские карточки-задания, 8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2005.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Постникова М.В. – Контрольные вопросы, </w:t>
            </w:r>
            <w:proofErr w:type="spellStart"/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заним</w:t>
            </w:r>
            <w:proofErr w:type="spellEnd"/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. задания, кроссворды и тесты, 8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НЦ   ЭНАС, 2005. 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Сиротин В.И. 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 xml:space="preserve">– Раздаточные материалы с </w:t>
            </w:r>
            <w:proofErr w:type="gramStart"/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/к,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Дрофа, 2005.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Смирнова М.С. – Сборник зада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ний и упражнений по географии.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2010.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Смирн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>ова М.С. – Тесты по географии.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2010.</w:t>
            </w:r>
          </w:p>
          <w:p w:rsidR="004E2180" w:rsidRPr="00B7454C" w:rsidRDefault="00C47C0A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Чичерина О. В. – Тесты, 8-9</w:t>
            </w:r>
            <w:r w:rsidR="004E2180"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Экзамен, 2005.</w:t>
            </w:r>
          </w:p>
          <w:p w:rsidR="004E2180" w:rsidRPr="00B7454C" w:rsidRDefault="004E2180" w:rsidP="004E2180">
            <w:pPr>
              <w:numPr>
                <w:ilvl w:val="0"/>
                <w:numId w:val="12"/>
              </w:numPr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>Чичерина</w:t>
            </w:r>
            <w:r w:rsidR="00C47C0A">
              <w:rPr>
                <w:rFonts w:ascii="Times New Roman" w:hAnsi="Times New Roman"/>
                <w:iCs/>
                <w:sz w:val="24"/>
                <w:szCs w:val="24"/>
              </w:rPr>
              <w:t xml:space="preserve"> О.В. – Тематический контроль, 8-9</w:t>
            </w:r>
            <w:r w:rsidRPr="00B7454C">
              <w:rPr>
                <w:rFonts w:ascii="Times New Roman" w:hAnsi="Times New Roman"/>
                <w:iCs/>
                <w:sz w:val="24"/>
                <w:szCs w:val="24"/>
              </w:rPr>
              <w:t xml:space="preserve"> класс. – М.: Интеллект-Центр, 2007.</w:t>
            </w:r>
          </w:p>
        </w:tc>
      </w:tr>
      <w:tr w:rsidR="004E2180" w:rsidRPr="00B7454C" w:rsidTr="00B44067">
        <w:tc>
          <w:tcPr>
            <w:tcW w:w="2443" w:type="dxa"/>
            <w:gridSpan w:val="2"/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Учебно-методические пособия</w:t>
            </w:r>
          </w:p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  <w:tc>
          <w:tcPr>
            <w:tcW w:w="6946" w:type="dxa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Дмитриева Л.М. – Уроки географии: методич</w:t>
            </w:r>
            <w:r w:rsidR="00C47C0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еское пособие (мастер-класс) , 8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класс.– М.: Дрофа, 2007.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Дронов В.П., Сав</w:t>
            </w:r>
            <w:r w:rsidR="00C47C0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ельева Л.А. – Рабочая тетрадь, 8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 – М.: Дрофа, 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>Иванова Т.В. - Тематичес</w:t>
            </w:r>
            <w:r w:rsidR="00C47C0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кое и поурочное планирование , 8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класс.- М.: Экзамен, 2006.</w:t>
            </w:r>
          </w:p>
          <w:p w:rsidR="004E2180" w:rsidRPr="00B7454C" w:rsidRDefault="00C47C0A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Клюшникова М.В. – Олимпиады, 8</w:t>
            </w:r>
            <w:r w:rsidR="004E2180"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 – Волгоград: Корифей, 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Крылова О.В. – Практ</w:t>
            </w:r>
            <w:r w:rsidR="00C47C0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ические работы, 8-9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класс. – М.: Вит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а-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Пресс, 2006. 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Никитина Н.А. Поур</w:t>
            </w:r>
            <w:r w:rsidR="00C47C0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очные разработки по географии. 8-9 </w:t>
            </w:r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класс. – М.: “ВАКО”, 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Шинкарчук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С.А. – Доклады, рефераты, сообщения – СПб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.: 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Литера, 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Кузнецов А.П</w:t>
            </w:r>
            <w:r w:rsidR="00C47C0A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География. Начальный курс. 8 </w:t>
            </w: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класс: методическое пособие – М.: Дрофа, 2010.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Болотникова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Н.В. – Рабочие программы по географии. 6-9кл. – М.: Глобус, 2008 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 xml:space="preserve">Рабочие программы по географии. 6-9 классы (линии учебников издательств «Просвещение», «Дрофа», «Русское слово»)/Авт.-сост.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Н.В.Болотникова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kern w:val="36"/>
                <w:sz w:val="24"/>
                <w:szCs w:val="24"/>
              </w:rPr>
              <w:t>. – М: Глобус, 2008.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Летягин А.А.,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Душина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И.В. и др. География: Программа. 6-10 классы общеобразовательных учреждений. –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Вентана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-Граф, 2007.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3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Петрова Н.Н. – Настольная книга учителя географии.6-11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кл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. –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Эксмо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</w:tc>
      </w:tr>
      <w:tr w:rsidR="004E2180" w:rsidRPr="00B7454C" w:rsidTr="00B44067">
        <w:tc>
          <w:tcPr>
            <w:tcW w:w="2443" w:type="dxa"/>
            <w:gridSpan w:val="2"/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Дополнительная</w:t>
            </w:r>
          </w:p>
          <w:p w:rsidR="004E2180" w:rsidRPr="00B7454C" w:rsidRDefault="004E2180" w:rsidP="005135BC">
            <w:pPr>
              <w:spacing w:after="0" w:line="240" w:lineRule="atLeast"/>
              <w:ind w:firstLine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   литература</w:t>
            </w:r>
          </w:p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Аржанов С. П. – Занимательная география – М.: Просвещение, 2008.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Баркоа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А.С. – Словарь-справочник по физической географии – М.: Просвещение, 1954.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Безруков А., Пивоварова Г. Занимательная география – М.: АСТ-ПРЕСС, 2001.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Выгонская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Г.М. Занимательная география: Что? Где? Когда? – М.: Граф-пресс, 2003.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Губарев В.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Тайны географических названий – М.: АСТ; Донецк: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Сталкер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Гумилевкая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 Как открывали мир – М.: Детская литература, 1977.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Еремина В.А.,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Притула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Т.Ю. – Физическая география. Интересные факты.-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Илекса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2008.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Ерофеев И.А. Великие географы и путешественники России 15-18 вв. – М.: Школа-ПРЕСС, 1993.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Здорик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Т.Б. Минералы (твой первый атлас-определитель) – М.: Дрофа, 2008.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Кофман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М.В. Океаны, моря и их обитатели – М.: Муравей, 1996.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Майорова Т.С. География: справочник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щкольника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– М.: Слово, АСТ, 1996.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Перлов Л.Е. – География в литературных произведениях – М.: Дрофа, 2005.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Поспелов Е.М. Географические названия: Топонимический словарь – М.: Русские словари, 1998.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Постникова М.В. – Тематические кроссворды – М: НЦ ЭНАС, 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Пятунин В.Б. – Гимназия на дому (учебное пособие) – М.: Дрофа, 2005.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Томилин А.М. – Как люди открывали мир – М.: Просвещение, 2008.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Ушакова О.Д. – Великие путешественники – </w:t>
            </w:r>
            <w:proofErr w:type="gram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С-ПБ</w:t>
            </w:r>
            <w:proofErr w:type="gram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: Литера,2006.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lastRenderedPageBreak/>
              <w:t xml:space="preserve">Чичерина О.В., Моргунова Ю.А. – география в таблицах и диаграммах – М.: </w:t>
            </w: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Астрель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, АСТ, 2007.</w:t>
            </w:r>
          </w:p>
          <w:p w:rsidR="004E2180" w:rsidRPr="00B7454C" w:rsidRDefault="004E2180" w:rsidP="004E2180">
            <w:pPr>
              <w:pStyle w:val="a3"/>
              <w:numPr>
                <w:ilvl w:val="0"/>
                <w:numId w:val="11"/>
              </w:numPr>
              <w:spacing w:line="240" w:lineRule="atLeast"/>
              <w:ind w:left="0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Яворовская</w:t>
            </w:r>
            <w:proofErr w:type="spellEnd"/>
            <w:r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И.    – Занимательная география – Р.- на - Д.: Феникс, 2007.</w:t>
            </w:r>
          </w:p>
        </w:tc>
      </w:tr>
      <w:tr w:rsidR="004E2180" w:rsidRPr="00B7454C" w:rsidTr="00B44067">
        <w:tc>
          <w:tcPr>
            <w:tcW w:w="2443" w:type="dxa"/>
            <w:gridSpan w:val="2"/>
            <w:shd w:val="clear" w:color="auto" w:fill="BFBFBF"/>
            <w:vAlign w:val="center"/>
          </w:tcPr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издания</w:t>
            </w:r>
          </w:p>
        </w:tc>
        <w:tc>
          <w:tcPr>
            <w:tcW w:w="6946" w:type="dxa"/>
            <w:vAlign w:val="center"/>
          </w:tcPr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</w:p>
          <w:p w:rsidR="004E2180" w:rsidRPr="00B7454C" w:rsidRDefault="00C47C0A" w:rsidP="004E2180">
            <w:pPr>
              <w:pStyle w:val="a3"/>
              <w:numPr>
                <w:ilvl w:val="0"/>
                <w:numId w:val="9"/>
              </w:numPr>
              <w:spacing w:line="240" w:lineRule="atLeast"/>
              <w:ind w:left="0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География: 8 </w:t>
            </w:r>
            <w:r w:rsidR="004E2180" w:rsidRPr="00B7454C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класс («1С»)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Геоэнциклопедия</w:t>
            </w:r>
            <w:proofErr w:type="spellEnd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Гидросфера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Детская энциклопедия подводного мира («Новый диск»)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Занимательная география («Новый диск»)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Земля во Вселенной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Карта: Физическая карта мира 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 xml:space="preserve">Карта: Физическая карта полушарий 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Литосфера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sz w:val="24"/>
                <w:szCs w:val="24"/>
              </w:rPr>
              <w:t>План и карта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Планета Земля (часть 2), 6 класс (Сфера)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Планета Земля: </w:t>
            </w:r>
            <w:proofErr w:type="spellStart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аудиэндиклопедия</w:t>
            </w:r>
            <w:proofErr w:type="spellEnd"/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2008. Современные чудеса света («Новый диск»)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Страны мира (справочные сведения + таблицы)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Уроки ге</w:t>
            </w:r>
            <w:r w:rsidR="00432D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ографии (Кирилла и </w:t>
            </w:r>
            <w:proofErr w:type="spellStart"/>
            <w:r w:rsidR="00432D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Мефодия</w:t>
            </w:r>
            <w:proofErr w:type="spellEnd"/>
            <w:r w:rsidR="00432DC7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) – 8-9 </w:t>
            </w: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класс.</w:t>
            </w:r>
          </w:p>
          <w:p w:rsidR="004E2180" w:rsidRPr="00B7454C" w:rsidRDefault="004E2180" w:rsidP="004E2180">
            <w:pPr>
              <w:numPr>
                <w:ilvl w:val="0"/>
                <w:numId w:val="9"/>
              </w:numPr>
              <w:spacing w:after="0" w:line="240" w:lineRule="atLeast"/>
              <w:ind w:left="0"/>
              <w:contextualSpacing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7454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Чудеса света («ИДДК»)</w:t>
            </w:r>
          </w:p>
        </w:tc>
      </w:tr>
      <w:tr w:rsidR="004E2180" w:rsidRPr="00B7454C" w:rsidTr="00B44067">
        <w:tc>
          <w:tcPr>
            <w:tcW w:w="2443" w:type="dxa"/>
            <w:gridSpan w:val="2"/>
            <w:shd w:val="clear" w:color="auto" w:fill="BFBFBF"/>
            <w:vAlign w:val="center"/>
          </w:tcPr>
          <w:p w:rsidR="004E2180" w:rsidRPr="00B7454C" w:rsidRDefault="004E2180" w:rsidP="005135BC">
            <w:pPr>
              <w:pStyle w:val="a4"/>
              <w:spacing w:line="240" w:lineRule="atLeast"/>
              <w:ind w:firstLine="1996"/>
              <w:contextualSpacing/>
              <w:jc w:val="center"/>
              <w:outlineLvl w:val="0"/>
            </w:pPr>
            <w:proofErr w:type="spellStart"/>
            <w:r w:rsidRPr="00B7454C">
              <w:t>ИИнтернет</w:t>
            </w:r>
            <w:proofErr w:type="spellEnd"/>
            <w:r w:rsidRPr="00B7454C">
              <w:t>-ресурсы</w:t>
            </w:r>
          </w:p>
          <w:p w:rsidR="004E2180" w:rsidRPr="00B7454C" w:rsidRDefault="004E2180" w:rsidP="005135B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gao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spb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  <w:r w:rsidRPr="00B7454C">
              <w:t>/</w:t>
            </w:r>
            <w:proofErr w:type="spellStart"/>
            <w:r w:rsidRPr="00B7454C">
              <w:rPr>
                <w:lang w:val="en-US"/>
              </w:rPr>
              <w:t>russian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fmm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mchs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gov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  <w:r w:rsidRPr="00B7454C">
              <w:t xml:space="preserve"> </w:t>
            </w:r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national</w:t>
            </w:r>
            <w:r w:rsidRPr="00B7454C">
              <w:t>-</w:t>
            </w:r>
            <w:r w:rsidRPr="00B7454C">
              <w:rPr>
                <w:lang w:val="en-US"/>
              </w:rPr>
              <w:t>geographic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nature</w:t>
            </w:r>
            <w:r w:rsidRPr="00B7454C">
              <w:t>.</w:t>
            </w:r>
            <w:r w:rsidRPr="00B7454C">
              <w:rPr>
                <w:lang w:val="en-US"/>
              </w:rPr>
              <w:t>com</w:t>
            </w:r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ocean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pogoda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sgm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  <w:r w:rsidRPr="00B7454C">
              <w:t>/</w:t>
            </w:r>
            <w:proofErr w:type="spellStart"/>
            <w:r w:rsidRPr="00B7454C">
              <w:rPr>
                <w:lang w:val="en-US"/>
              </w:rPr>
              <w:t>rus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proofErr w:type="spellStart"/>
            <w:r w:rsidRPr="00B7454C">
              <w:rPr>
                <w:lang w:val="en-US"/>
              </w:rPr>
              <w:t>unknowplanet</w:t>
            </w:r>
            <w:proofErr w:type="spellEnd"/>
            <w:r w:rsidRPr="00B7454C">
              <w:t>.</w:t>
            </w:r>
            <w:proofErr w:type="spellStart"/>
            <w:r w:rsidRPr="00B7454C">
              <w:rPr>
                <w:lang w:val="en-US"/>
              </w:rPr>
              <w:t>ru</w:t>
            </w:r>
            <w:proofErr w:type="spellEnd"/>
          </w:p>
          <w:p w:rsidR="004E2180" w:rsidRPr="00B7454C" w:rsidRDefault="004E2180" w:rsidP="004E2180">
            <w:pPr>
              <w:pStyle w:val="a4"/>
              <w:numPr>
                <w:ilvl w:val="0"/>
                <w:numId w:val="14"/>
              </w:numPr>
              <w:suppressAutoHyphens w:val="0"/>
              <w:spacing w:after="0" w:line="240" w:lineRule="atLeast"/>
              <w:ind w:left="0"/>
              <w:contextualSpacing/>
              <w:jc w:val="both"/>
            </w:pPr>
            <w:r w:rsidRPr="00B7454C">
              <w:rPr>
                <w:lang w:val="en-US"/>
              </w:rPr>
              <w:t>http</w:t>
            </w:r>
            <w:r w:rsidRPr="00B7454C">
              <w:t>: //</w:t>
            </w:r>
            <w:r w:rsidRPr="00B7454C">
              <w:rPr>
                <w:lang w:val="en-US"/>
              </w:rPr>
              <w:t>www</w:t>
            </w:r>
            <w:r w:rsidRPr="00B7454C">
              <w:t>.</w:t>
            </w:r>
            <w:r w:rsidRPr="00B7454C">
              <w:rPr>
                <w:lang w:val="en-US"/>
              </w:rPr>
              <w:t>weather</w:t>
            </w:r>
            <w:r w:rsidRPr="00B7454C">
              <w:t>.</w:t>
            </w:r>
            <w:r w:rsidRPr="00B7454C">
              <w:rPr>
                <w:lang w:val="en-US"/>
              </w:rPr>
              <w:t>com</w:t>
            </w:r>
          </w:p>
        </w:tc>
      </w:tr>
    </w:tbl>
    <w:p w:rsidR="004E2180" w:rsidRPr="00B7454C" w:rsidRDefault="004E2180" w:rsidP="004E2180">
      <w:pPr>
        <w:rPr>
          <w:rFonts w:ascii="Times New Roman" w:hAnsi="Times New Roman"/>
          <w:sz w:val="24"/>
          <w:szCs w:val="24"/>
        </w:rPr>
        <w:sectPr w:rsidR="004E2180" w:rsidRPr="00B7454C" w:rsidSect="00B44067">
          <w:footerReference w:type="default" r:id="rId13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4E2180" w:rsidRPr="0073627A" w:rsidRDefault="004E2180" w:rsidP="004E2180">
      <w:pPr>
        <w:pStyle w:val="11"/>
        <w:rPr>
          <w:rFonts w:ascii="Times New Roman" w:hAnsi="Times New Roman"/>
          <w:sz w:val="24"/>
          <w:szCs w:val="24"/>
        </w:rPr>
      </w:pPr>
    </w:p>
    <w:p w:rsidR="004E2180" w:rsidRDefault="004E2180" w:rsidP="004E2180">
      <w:pPr>
        <w:rPr>
          <w:rFonts w:ascii="Times New Roman" w:hAnsi="Times New Roman"/>
          <w:sz w:val="24"/>
          <w:szCs w:val="24"/>
        </w:rPr>
      </w:pPr>
    </w:p>
    <w:p w:rsidR="00A935DE" w:rsidRDefault="00A935DE" w:rsidP="0099287C">
      <w:pPr>
        <w:tabs>
          <w:tab w:val="left" w:pos="720"/>
        </w:tabs>
        <w:spacing w:line="360" w:lineRule="auto"/>
        <w:textAlignment w:val="top"/>
        <w:rPr>
          <w:rFonts w:ascii="Times New Roman" w:hAnsi="Times New Roman"/>
          <w:sz w:val="24"/>
          <w:szCs w:val="24"/>
        </w:rPr>
      </w:pPr>
    </w:p>
    <w:p w:rsidR="004E2180" w:rsidRPr="002B78FF" w:rsidRDefault="004E2180" w:rsidP="0099287C">
      <w:pPr>
        <w:tabs>
          <w:tab w:val="left" w:pos="720"/>
        </w:tabs>
        <w:spacing w:line="360" w:lineRule="auto"/>
        <w:textAlignment w:val="top"/>
        <w:rPr>
          <w:rFonts w:ascii="Times New Roman" w:hAnsi="Times New Roman"/>
          <w:sz w:val="24"/>
          <w:szCs w:val="24"/>
        </w:rPr>
      </w:pPr>
    </w:p>
    <w:sectPr w:rsidR="004E2180" w:rsidRPr="002B78FF" w:rsidSect="00AE4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2B" w:rsidRDefault="0019452B" w:rsidP="00B44067">
      <w:pPr>
        <w:spacing w:after="0" w:line="240" w:lineRule="auto"/>
      </w:pPr>
      <w:r>
        <w:separator/>
      </w:r>
    </w:p>
  </w:endnote>
  <w:endnote w:type="continuationSeparator" w:id="0">
    <w:p w:rsidR="0019452B" w:rsidRDefault="0019452B" w:rsidP="00B4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989232"/>
    </w:sdtPr>
    <w:sdtEndPr/>
    <w:sdtContent>
      <w:p w:rsidR="00B44067" w:rsidRDefault="007131C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067" w:rsidRDefault="00B440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2B" w:rsidRDefault="0019452B" w:rsidP="00B44067">
      <w:pPr>
        <w:spacing w:after="0" w:line="240" w:lineRule="auto"/>
      </w:pPr>
      <w:r>
        <w:separator/>
      </w:r>
    </w:p>
  </w:footnote>
  <w:footnote w:type="continuationSeparator" w:id="0">
    <w:p w:rsidR="0019452B" w:rsidRDefault="0019452B" w:rsidP="00B4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7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2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  <w:b/>
      </w:r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Wingdings"/>
      </w:r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Wingdings"/>
      </w:rPr>
    </w:lvl>
  </w:abstractNum>
  <w:abstractNum w:abstractNumId="5">
    <w:nsid w:val="07F02DFC"/>
    <w:multiLevelType w:val="hybridMultilevel"/>
    <w:tmpl w:val="231C6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24103"/>
    <w:multiLevelType w:val="hybridMultilevel"/>
    <w:tmpl w:val="AE44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92085"/>
    <w:multiLevelType w:val="hybridMultilevel"/>
    <w:tmpl w:val="AE44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D03E60"/>
    <w:multiLevelType w:val="hybridMultilevel"/>
    <w:tmpl w:val="56848AB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5275D5"/>
    <w:multiLevelType w:val="hybridMultilevel"/>
    <w:tmpl w:val="5CAA5DE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53192AF5"/>
    <w:multiLevelType w:val="hybridMultilevel"/>
    <w:tmpl w:val="A0FC5EB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  <w:szCs w:val="24"/>
      </w:rPr>
    </w:lvl>
    <w:lvl w:ilvl="2" w:tplc="A98CE1A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555F6FF9"/>
    <w:multiLevelType w:val="hybridMultilevel"/>
    <w:tmpl w:val="004A7680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2">
    <w:nsid w:val="65BE7526"/>
    <w:multiLevelType w:val="hybridMultilevel"/>
    <w:tmpl w:val="ED068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2C490C"/>
    <w:multiLevelType w:val="hybridMultilevel"/>
    <w:tmpl w:val="AE44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C336B5"/>
    <w:multiLevelType w:val="hybridMultilevel"/>
    <w:tmpl w:val="36AA75D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92D94"/>
    <w:multiLevelType w:val="hybridMultilevel"/>
    <w:tmpl w:val="B85EA80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8"/>
  </w:num>
  <w:num w:numId="14">
    <w:abstractNumId w:val="9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C47"/>
    <w:rsid w:val="00036E62"/>
    <w:rsid w:val="00053A30"/>
    <w:rsid w:val="000A6D66"/>
    <w:rsid w:val="00132845"/>
    <w:rsid w:val="0019452B"/>
    <w:rsid w:val="002B78FF"/>
    <w:rsid w:val="00354491"/>
    <w:rsid w:val="00432DC7"/>
    <w:rsid w:val="004E2180"/>
    <w:rsid w:val="00512C66"/>
    <w:rsid w:val="00520A35"/>
    <w:rsid w:val="00590267"/>
    <w:rsid w:val="00611D07"/>
    <w:rsid w:val="00696EA2"/>
    <w:rsid w:val="007131C2"/>
    <w:rsid w:val="0072116F"/>
    <w:rsid w:val="00845010"/>
    <w:rsid w:val="0099287C"/>
    <w:rsid w:val="009D3B5D"/>
    <w:rsid w:val="00A935DE"/>
    <w:rsid w:val="00AE4C47"/>
    <w:rsid w:val="00B44067"/>
    <w:rsid w:val="00B4654D"/>
    <w:rsid w:val="00C47C0A"/>
    <w:rsid w:val="00CA3313"/>
    <w:rsid w:val="00F93FA2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4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32D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47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99287C"/>
  </w:style>
  <w:style w:type="character" w:customStyle="1" w:styleId="butback">
    <w:name w:val="butback"/>
    <w:basedOn w:val="a0"/>
    <w:rsid w:val="0099287C"/>
  </w:style>
  <w:style w:type="character" w:customStyle="1" w:styleId="submenu-table">
    <w:name w:val="submenu-table"/>
    <w:basedOn w:val="a0"/>
    <w:rsid w:val="0099287C"/>
  </w:style>
  <w:style w:type="paragraph" w:styleId="a4">
    <w:name w:val="Body Text Indent"/>
    <w:basedOn w:val="a"/>
    <w:link w:val="a5"/>
    <w:rsid w:val="0072116F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2116F"/>
    <w:rPr>
      <w:rFonts w:ascii="Calibri" w:eastAsia="Times New Roman" w:hAnsi="Calibri" w:cs="Times New Roman"/>
      <w:lang w:eastAsia="ar-SA"/>
    </w:rPr>
  </w:style>
  <w:style w:type="paragraph" w:customStyle="1" w:styleId="11">
    <w:name w:val="Без интервала1"/>
    <w:rsid w:val="004E21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2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32DC7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406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067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3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knigi/author/%D0%91%D0%B0%D1%80%D0%B0%D0%BD%D1%87%D0%B8%D0%BA%D0%BE%D0%B2+%D0%95.%D0%92.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5.ru/knigi/series/%D0%A8%D0%B0%D0%B3+%D0%B7%D0%B0+%D1%88%D0%B0%D0%B3%D0%BE%D0%BC+%D0%BA+%D0%BF%D1%8F%D1%82%D0%B5%D1%80%D0%BA%D0%B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5.ru/knigi/publisher/%D0%9F%D1%80%D0%BE%D1%81%D0%B2%D0%B5%D1%89%D0%B5%D0%BD%D0%B8%D0%B5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5.ru/knigi/author/%D0%9F%D0%B5%D1%80%D1%82%D1%83%D1%81%D1%8E%D0%BA+%D0%9E.%D0%90.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5.ru/knigi/author/%D0%9A%D0%BE%D0%B7%D0%B0%D1%80%D0%B5%D0%BD%D0%BA%D0%BE+%D0%90.%D0%95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14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36kabinet</cp:lastModifiedBy>
  <cp:revision>8</cp:revision>
  <cp:lastPrinted>2014-10-16T12:22:00Z</cp:lastPrinted>
  <dcterms:created xsi:type="dcterms:W3CDTF">2014-10-13T02:32:00Z</dcterms:created>
  <dcterms:modified xsi:type="dcterms:W3CDTF">2014-10-31T06:07:00Z</dcterms:modified>
</cp:coreProperties>
</file>