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FA" w:rsidRDefault="00F20FFA" w:rsidP="00F20FF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Аннотация</w:t>
      </w:r>
      <w:r w:rsidR="00966333">
        <w:rPr>
          <w:b/>
        </w:rPr>
        <w:t xml:space="preserve">  к рабочей программе по алгебре  и начала анализа11 класс</w:t>
      </w:r>
      <w:r>
        <w:rPr>
          <w:b/>
        </w:rPr>
        <w:t>.</w:t>
      </w:r>
    </w:p>
    <w:p w:rsidR="00966333" w:rsidRPr="00ED160C" w:rsidRDefault="00966333" w:rsidP="00F20FFA">
      <w:pPr>
        <w:pStyle w:val="a3"/>
        <w:spacing w:before="0" w:beforeAutospacing="0" w:after="0" w:afterAutospacing="0"/>
        <w:jc w:val="center"/>
        <w:rPr>
          <w:b/>
        </w:rPr>
      </w:pPr>
    </w:p>
    <w:p w:rsidR="00966333" w:rsidRDefault="00F20FFA" w:rsidP="00966333">
      <w:pPr>
        <w:ind w:firstLine="709"/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6333">
        <w:rPr>
          <w:rFonts w:ascii="Times New Roman" w:hAnsi="Times New Roman"/>
          <w:sz w:val="24"/>
          <w:szCs w:val="24"/>
        </w:rPr>
        <w:t>Рабоча</w:t>
      </w:r>
      <w:r w:rsidR="00966333" w:rsidRPr="00966333">
        <w:rPr>
          <w:rFonts w:ascii="Times New Roman" w:hAnsi="Times New Roman"/>
          <w:sz w:val="24"/>
          <w:szCs w:val="24"/>
        </w:rPr>
        <w:t>я программа по алгебре и начала</w:t>
      </w:r>
      <w:r w:rsidRPr="00966333">
        <w:rPr>
          <w:rFonts w:ascii="Times New Roman" w:hAnsi="Times New Roman"/>
          <w:sz w:val="24"/>
          <w:szCs w:val="24"/>
        </w:rPr>
        <w:t xml:space="preserve"> анализа для 11 класса составлена на основе Федерального  государственного  образовательного стандарта  среднего (полного) общего образования, утвержденного  приказом  Министерства образования РФ от 05.03.2004г.№1089 </w:t>
      </w:r>
      <w:r w:rsidRPr="00966333">
        <w:rPr>
          <w:rFonts w:ascii="Times New Roman" w:hAnsi="Times New Roman"/>
          <w:bCs/>
          <w:sz w:val="24"/>
          <w:szCs w:val="24"/>
        </w:rPr>
        <w:t xml:space="preserve">(с изменениями от 3 июня </w:t>
      </w:r>
      <w:smartTag w:uri="urn:schemas-microsoft-com:office:smarttags" w:element="metricconverter">
        <w:smartTagPr>
          <w:attr w:name="ProductID" w:val="2008 г"/>
        </w:smartTagPr>
        <w:r w:rsidRPr="00966333">
          <w:rPr>
            <w:rFonts w:ascii="Times New Roman" w:hAnsi="Times New Roman"/>
            <w:bCs/>
            <w:sz w:val="24"/>
            <w:szCs w:val="24"/>
          </w:rPr>
          <w:t>2008 г</w:t>
        </w:r>
      </w:smartTag>
      <w:r w:rsidRPr="00966333">
        <w:rPr>
          <w:rFonts w:ascii="Times New Roman" w:hAnsi="Times New Roman"/>
          <w:bCs/>
          <w:sz w:val="24"/>
          <w:szCs w:val="24"/>
        </w:rPr>
        <w:t xml:space="preserve">., 31 августа, 19 октября </w:t>
      </w:r>
      <w:smartTag w:uri="urn:schemas-microsoft-com:office:smarttags" w:element="metricconverter">
        <w:smartTagPr>
          <w:attr w:name="ProductID" w:val="2009 г"/>
        </w:smartTagPr>
        <w:r w:rsidRPr="00966333">
          <w:rPr>
            <w:rFonts w:ascii="Times New Roman" w:hAnsi="Times New Roman"/>
            <w:bCs/>
            <w:sz w:val="24"/>
            <w:szCs w:val="24"/>
          </w:rPr>
          <w:t>2009 г</w:t>
        </w:r>
      </w:smartTag>
      <w:r w:rsidRPr="00966333">
        <w:rPr>
          <w:rFonts w:ascii="Times New Roman" w:hAnsi="Times New Roman"/>
          <w:bCs/>
          <w:sz w:val="24"/>
          <w:szCs w:val="24"/>
        </w:rPr>
        <w:t>.), приказом Министерства образования и науки Российской Федерации  от 24.01.2012г. № 39 «О внесении изменений в федеральный компонент</w:t>
      </w:r>
      <w:proofErr w:type="gramEnd"/>
      <w:r w:rsidRPr="00966333">
        <w:rPr>
          <w:rFonts w:ascii="Times New Roman" w:hAnsi="Times New Roman"/>
          <w:bCs/>
          <w:sz w:val="24"/>
          <w:szCs w:val="24"/>
        </w:rPr>
        <w:t xml:space="preserve"> государственных образовательных стандартов начального</w:t>
      </w:r>
      <w:proofErr w:type="gramStart"/>
      <w:r w:rsidRPr="00966333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966333">
        <w:rPr>
          <w:rFonts w:ascii="Times New Roman" w:hAnsi="Times New Roman"/>
          <w:bCs/>
          <w:sz w:val="24"/>
          <w:szCs w:val="24"/>
        </w:rPr>
        <w:t xml:space="preserve"> основного общего и среднего </w:t>
      </w:r>
      <w:r w:rsidRPr="00966333">
        <w:rPr>
          <w:rFonts w:ascii="Times New Roman" w:hAnsi="Times New Roman"/>
          <w:sz w:val="24"/>
          <w:szCs w:val="24"/>
        </w:rPr>
        <w:t xml:space="preserve"> (полного) общего образования, утвержденного  приказом  Министерства образования РФ от 05.03.2004г.№1089; с   учетом    Примерной основной образовательной программы  среднего (полного) общего образования по</w:t>
      </w:r>
      <w:r w:rsidR="00966333" w:rsidRPr="00966333">
        <w:rPr>
          <w:rFonts w:ascii="Times New Roman" w:hAnsi="Times New Roman"/>
          <w:sz w:val="24"/>
          <w:szCs w:val="24"/>
        </w:rPr>
        <w:t xml:space="preserve">  алгебре и начала</w:t>
      </w:r>
      <w:r w:rsidRPr="00966333">
        <w:rPr>
          <w:rFonts w:ascii="Times New Roman" w:hAnsi="Times New Roman"/>
          <w:sz w:val="24"/>
          <w:szCs w:val="24"/>
        </w:rPr>
        <w:t xml:space="preserve"> анализа для 11 класса .</w:t>
      </w:r>
    </w:p>
    <w:p w:rsidR="00A1437E" w:rsidRPr="00966333" w:rsidRDefault="00A1437E" w:rsidP="00966333">
      <w:pPr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66333">
        <w:rPr>
          <w:rFonts w:ascii="Times New Roman" w:hAnsi="Times New Roman"/>
          <w:sz w:val="24"/>
          <w:szCs w:val="24"/>
        </w:rPr>
        <w:t xml:space="preserve"> Цели и задачи.</w:t>
      </w:r>
    </w:p>
    <w:p w:rsidR="00A1437E" w:rsidRPr="00966333" w:rsidRDefault="00A1437E" w:rsidP="00A1437E">
      <w:pPr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sz w:val="24"/>
          <w:szCs w:val="24"/>
        </w:rPr>
        <w:t xml:space="preserve">Изучение математики в старшей школе на базовом  уровне направлено на достижение следующих целей: </w:t>
      </w:r>
    </w:p>
    <w:p w:rsidR="00A1437E" w:rsidRPr="00966333" w:rsidRDefault="00A1437E" w:rsidP="00A1437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966333">
        <w:rPr>
          <w:rFonts w:ascii="Times New Roman" w:hAnsi="Times New Roman"/>
          <w:sz w:val="24"/>
          <w:szCs w:val="24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A1437E" w:rsidRPr="00966333" w:rsidRDefault="00A1437E" w:rsidP="00A1437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b/>
          <w:sz w:val="24"/>
          <w:szCs w:val="24"/>
        </w:rPr>
        <w:t xml:space="preserve">овладение </w:t>
      </w:r>
      <w:r w:rsidRPr="00966333">
        <w:rPr>
          <w:rFonts w:ascii="Times New Roman" w:hAnsi="Times New Roman"/>
          <w:sz w:val="24"/>
          <w:szCs w:val="24"/>
        </w:rPr>
        <w:t>устным и письменным математическим языком, математическими знаниями и умениями,</w:t>
      </w:r>
      <w:r w:rsidRPr="00966333">
        <w:rPr>
          <w:rFonts w:ascii="Times New Roman" w:hAnsi="Times New Roman"/>
          <w:b/>
          <w:sz w:val="24"/>
          <w:szCs w:val="24"/>
        </w:rPr>
        <w:t xml:space="preserve"> </w:t>
      </w:r>
      <w:r w:rsidRPr="00966333">
        <w:rPr>
          <w:rFonts w:ascii="Times New Roman" w:hAnsi="Times New Roman"/>
          <w:sz w:val="24"/>
          <w:szCs w:val="24"/>
        </w:rPr>
        <w:t xml:space="preserve">необходимыми для изучения  школьных  </w:t>
      </w:r>
      <w:proofErr w:type="gramStart"/>
      <w:r w:rsidRPr="00966333"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 w:rsidRPr="00966333">
        <w:rPr>
          <w:rFonts w:ascii="Times New Roman" w:hAnsi="Times New Roman"/>
          <w:sz w:val="24"/>
          <w:szCs w:val="24"/>
        </w:rPr>
        <w:t xml:space="preserve"> дисциплин, для продолжения образования и освоения избранной специальности на современном уровне;</w:t>
      </w:r>
    </w:p>
    <w:p w:rsidR="00A1437E" w:rsidRPr="00966333" w:rsidRDefault="00A1437E" w:rsidP="00A1437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966333">
        <w:rPr>
          <w:rFonts w:ascii="Times New Roman" w:hAnsi="Times New Roman"/>
          <w:sz w:val="24"/>
          <w:szCs w:val="24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A1437E" w:rsidRPr="00966333" w:rsidRDefault="00A1437E" w:rsidP="00A1437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966333">
        <w:rPr>
          <w:rFonts w:ascii="Times New Roman" w:hAnsi="Times New Roman"/>
          <w:sz w:val="24"/>
          <w:szCs w:val="24"/>
        </w:rPr>
        <w:t>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F20FFA" w:rsidRPr="00966333" w:rsidRDefault="00F20FFA" w:rsidP="00F20FFA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F20FFA" w:rsidRPr="00966333" w:rsidRDefault="00F20FFA" w:rsidP="00F20FFA">
      <w:pPr>
        <w:shd w:val="clear" w:color="auto" w:fill="FFFFFF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966333">
        <w:rPr>
          <w:rFonts w:ascii="Times New Roman" w:hAnsi="Times New Roman"/>
          <w:sz w:val="24"/>
          <w:szCs w:val="24"/>
        </w:rPr>
        <w:t xml:space="preserve"> </w:t>
      </w:r>
      <w:r w:rsidRPr="0096633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2. Учебно - тематический план.</w:t>
      </w:r>
    </w:p>
    <w:p w:rsidR="00F20FFA" w:rsidRPr="00966333" w:rsidRDefault="00F20FFA" w:rsidP="00F20FFA">
      <w:pPr>
        <w:jc w:val="both"/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sz w:val="24"/>
          <w:szCs w:val="24"/>
        </w:rPr>
        <w:t>Данная рабочая программа составлена для изучения алгебры и начал анализа в классе общеобразовательного профиля.</w:t>
      </w:r>
    </w:p>
    <w:p w:rsidR="00F20FFA" w:rsidRPr="00966333" w:rsidRDefault="00F20FFA" w:rsidP="00F20FFA">
      <w:pPr>
        <w:jc w:val="both"/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sz w:val="24"/>
          <w:szCs w:val="24"/>
        </w:rPr>
        <w:t xml:space="preserve"> Данная рабочая программа составлена для изучения алгебры и начал анализа по учебнику Мордковича А.Г. «Алгебра и начала анализа 11 класс» Часть 1 и Часть 2 (издательство «Мнемозина»).</w:t>
      </w:r>
    </w:p>
    <w:p w:rsidR="00F20FFA" w:rsidRPr="00966333" w:rsidRDefault="00F20FFA" w:rsidP="00F20FFA">
      <w:pPr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sz w:val="24"/>
          <w:szCs w:val="24"/>
        </w:rPr>
        <w:t xml:space="preserve">Программа рассчитана на 85 часов.                 </w:t>
      </w:r>
    </w:p>
    <w:p w:rsidR="00F20FFA" w:rsidRPr="00966333" w:rsidRDefault="00F20FFA" w:rsidP="00F20FFA">
      <w:pPr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sz w:val="24"/>
          <w:szCs w:val="24"/>
        </w:rPr>
        <w:t xml:space="preserve">  Для реализации программы использован учебник</w:t>
      </w:r>
      <w:proofErr w:type="gramStart"/>
      <w:r w:rsidRPr="009663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66333">
        <w:rPr>
          <w:rFonts w:ascii="Times New Roman" w:hAnsi="Times New Roman"/>
          <w:sz w:val="24"/>
          <w:szCs w:val="24"/>
        </w:rPr>
        <w:t xml:space="preserve"> Алгебра и начала анализа. Профильный уровень. 11 класс. Мордкович А.Г.  М. Мнемозина. 2008. 2-х частях</w:t>
      </w:r>
    </w:p>
    <w:p w:rsidR="00F20FFA" w:rsidRPr="00966333" w:rsidRDefault="00F20FFA" w:rsidP="00F20FFA">
      <w:pPr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sz w:val="24"/>
          <w:szCs w:val="24"/>
        </w:rPr>
        <w:t xml:space="preserve">                   Распределение учебных часов по главам: </w:t>
      </w:r>
    </w:p>
    <w:p w:rsidR="00F20FFA" w:rsidRPr="00966333" w:rsidRDefault="00F20FFA" w:rsidP="00F20FFA">
      <w:pPr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sz w:val="24"/>
          <w:szCs w:val="24"/>
        </w:rPr>
        <w:lastRenderedPageBreak/>
        <w:t xml:space="preserve">Повторение материала 10 класса                                                                            4ч             </w:t>
      </w:r>
    </w:p>
    <w:p w:rsidR="00F20FFA" w:rsidRPr="00966333" w:rsidRDefault="00F20FFA" w:rsidP="00F20FFA">
      <w:pPr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sz w:val="24"/>
          <w:szCs w:val="24"/>
        </w:rPr>
        <w:t>Степени и корни. Степенные функции                                                                 13 ч</w:t>
      </w:r>
    </w:p>
    <w:p w:rsidR="00F20FFA" w:rsidRPr="00966333" w:rsidRDefault="00F20FFA" w:rsidP="00F20FFA">
      <w:pPr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sz w:val="24"/>
          <w:szCs w:val="24"/>
        </w:rPr>
        <w:t>Показательная и логарифмическая функции                                                       22 ч</w:t>
      </w:r>
    </w:p>
    <w:p w:rsidR="00F20FFA" w:rsidRPr="00966333" w:rsidRDefault="00F20FFA" w:rsidP="00F20FFA">
      <w:pPr>
        <w:rPr>
          <w:rFonts w:ascii="Times New Roman" w:hAnsi="Times New Roman"/>
          <w:sz w:val="24"/>
          <w:szCs w:val="24"/>
        </w:rPr>
      </w:pPr>
      <w:proofErr w:type="gramStart"/>
      <w:r w:rsidRPr="00966333">
        <w:rPr>
          <w:rFonts w:ascii="Times New Roman" w:hAnsi="Times New Roman"/>
          <w:sz w:val="24"/>
          <w:szCs w:val="24"/>
        </w:rPr>
        <w:t>Первообразная</w:t>
      </w:r>
      <w:proofErr w:type="gramEnd"/>
      <w:r w:rsidRPr="00966333">
        <w:rPr>
          <w:rFonts w:ascii="Times New Roman" w:hAnsi="Times New Roman"/>
          <w:sz w:val="24"/>
          <w:szCs w:val="24"/>
        </w:rPr>
        <w:t xml:space="preserve"> и интеграл                                                                                       8 ч</w:t>
      </w:r>
    </w:p>
    <w:p w:rsidR="00F20FFA" w:rsidRPr="00966333" w:rsidRDefault="00F20FFA" w:rsidP="00F20FFA">
      <w:pPr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sz w:val="24"/>
          <w:szCs w:val="24"/>
        </w:rPr>
        <w:t>Элементы теории вероятности и математической статистики                           15 ч</w:t>
      </w:r>
    </w:p>
    <w:p w:rsidR="00F20FFA" w:rsidRPr="00966333" w:rsidRDefault="00F20FFA" w:rsidP="00F20FFA">
      <w:pPr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sz w:val="24"/>
          <w:szCs w:val="24"/>
        </w:rPr>
        <w:t xml:space="preserve">Уравнения и неравенства. Системы уравнений и неравенств                            15ч </w:t>
      </w:r>
    </w:p>
    <w:p w:rsidR="00F20FFA" w:rsidRPr="00966333" w:rsidRDefault="00F20FFA" w:rsidP="00F20FFA">
      <w:pPr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sz w:val="24"/>
          <w:szCs w:val="24"/>
        </w:rPr>
        <w:t xml:space="preserve"> Повторение                                                                                                               8 ч</w:t>
      </w:r>
    </w:p>
    <w:p w:rsidR="00F20FFA" w:rsidRPr="00966333" w:rsidRDefault="00F20FFA" w:rsidP="00F20FFA">
      <w:pPr>
        <w:rPr>
          <w:rFonts w:ascii="Times New Roman" w:hAnsi="Times New Roman"/>
          <w:b/>
          <w:sz w:val="24"/>
          <w:szCs w:val="24"/>
        </w:rPr>
      </w:pPr>
      <w:r w:rsidRPr="00966333">
        <w:rPr>
          <w:rFonts w:ascii="Times New Roman" w:hAnsi="Times New Roman"/>
          <w:b/>
          <w:sz w:val="24"/>
          <w:szCs w:val="24"/>
        </w:rPr>
        <w:t xml:space="preserve">                   Практическая часть программы представлена:</w:t>
      </w:r>
    </w:p>
    <w:p w:rsidR="00F20FFA" w:rsidRPr="00966333" w:rsidRDefault="00F20FFA" w:rsidP="00F20FFA">
      <w:pPr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sz w:val="24"/>
          <w:szCs w:val="24"/>
        </w:rPr>
        <w:t>-контрольные работы                                                                                                   7</w:t>
      </w:r>
    </w:p>
    <w:p w:rsidR="00F20FFA" w:rsidRPr="00966333" w:rsidRDefault="00F20FFA" w:rsidP="00F20FFA">
      <w:pPr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sz w:val="24"/>
          <w:szCs w:val="24"/>
        </w:rPr>
        <w:t xml:space="preserve">-самостоятельные работы                                                                                            7                          </w:t>
      </w:r>
    </w:p>
    <w:p w:rsidR="00F20FFA" w:rsidRPr="00966333" w:rsidRDefault="00F20FFA" w:rsidP="00F20FFA">
      <w:pPr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sz w:val="24"/>
          <w:szCs w:val="24"/>
        </w:rPr>
        <w:t xml:space="preserve">-тесты                                                                                                                             5 </w:t>
      </w:r>
    </w:p>
    <w:p w:rsidR="00F20FFA" w:rsidRPr="00966333" w:rsidRDefault="00F20FFA" w:rsidP="00F20FFA">
      <w:pPr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sz w:val="24"/>
          <w:szCs w:val="24"/>
        </w:rPr>
        <w:t xml:space="preserve">-зачет                                                                                                                              4                                                      </w:t>
      </w:r>
    </w:p>
    <w:p w:rsidR="00F20FFA" w:rsidRPr="00966333" w:rsidRDefault="00F20FFA" w:rsidP="00F20FFA">
      <w:pPr>
        <w:rPr>
          <w:rFonts w:ascii="Times New Roman" w:hAnsi="Times New Roman"/>
          <w:sz w:val="24"/>
          <w:szCs w:val="24"/>
        </w:rPr>
      </w:pPr>
    </w:p>
    <w:p w:rsidR="00F20FFA" w:rsidRPr="00966333" w:rsidRDefault="00F20FFA" w:rsidP="00F20F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sz w:val="24"/>
          <w:szCs w:val="24"/>
        </w:rPr>
        <w:t>К мониторинговым  работам относятся: тест №1,3; контрольная работа №5</w:t>
      </w:r>
    </w:p>
    <w:p w:rsidR="00F20FFA" w:rsidRPr="00966333" w:rsidRDefault="00F20FFA" w:rsidP="00F20F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96633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3.Содержание тем учебного курса</w:t>
      </w:r>
      <w:r w:rsidRPr="00966333">
        <w:rPr>
          <w:rFonts w:ascii="Times New Roman" w:hAnsi="Times New Roman"/>
          <w:bCs/>
          <w:color w:val="000000"/>
          <w:spacing w:val="-2"/>
          <w:sz w:val="24"/>
          <w:szCs w:val="24"/>
        </w:rPr>
        <w:t>.</w:t>
      </w:r>
    </w:p>
    <w:p w:rsidR="00F20FFA" w:rsidRPr="00966333" w:rsidRDefault="00F20FFA" w:rsidP="00F20F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966333">
        <w:rPr>
          <w:rFonts w:ascii="Times New Roman" w:hAnsi="Times New Roman"/>
          <w:bCs/>
          <w:iCs/>
          <w:sz w:val="24"/>
          <w:szCs w:val="24"/>
        </w:rPr>
        <w:t xml:space="preserve"> Содержание  программы</w:t>
      </w:r>
    </w:p>
    <w:p w:rsidR="00F20FFA" w:rsidRPr="00966333" w:rsidRDefault="00F20FFA" w:rsidP="00F20FFA">
      <w:pPr>
        <w:shd w:val="clear" w:color="auto" w:fill="FFFFFF"/>
        <w:spacing w:before="12" w:line="216" w:lineRule="exact"/>
        <w:ind w:right="41"/>
        <w:jc w:val="both"/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b/>
          <w:bCs/>
          <w:color w:val="000000"/>
          <w:sz w:val="24"/>
          <w:szCs w:val="24"/>
        </w:rPr>
        <w:t>Степени и корни. Степенные функции</w:t>
      </w:r>
    </w:p>
    <w:p w:rsidR="00F20FFA" w:rsidRPr="00966333" w:rsidRDefault="00F20FFA" w:rsidP="00F20FFA">
      <w:pPr>
        <w:shd w:val="clear" w:color="auto" w:fill="FFFFFF"/>
        <w:spacing w:before="7" w:line="221" w:lineRule="exact"/>
        <w:ind w:right="48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966333">
        <w:rPr>
          <w:rFonts w:ascii="Times New Roman" w:hAnsi="Times New Roman"/>
          <w:color w:val="000000"/>
          <w:sz w:val="24"/>
          <w:szCs w:val="24"/>
        </w:rPr>
        <w:t>Понятие корня п-й степени из действительного числа. Функ</w:t>
      </w:r>
      <w:r w:rsidRPr="00966333">
        <w:rPr>
          <w:rFonts w:ascii="Times New Roman" w:hAnsi="Times New Roman"/>
          <w:color w:val="000000"/>
          <w:sz w:val="24"/>
          <w:szCs w:val="24"/>
        </w:rPr>
        <w:softHyphen/>
        <w:t xml:space="preserve">ции </w:t>
      </w:r>
      <w:r w:rsidRPr="009663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у </w:t>
      </w:r>
      <w:r w:rsidRPr="00966333">
        <w:rPr>
          <w:rFonts w:ascii="Times New Roman" w:hAnsi="Times New Roman"/>
          <w:color w:val="000000"/>
          <w:sz w:val="24"/>
          <w:szCs w:val="24"/>
        </w:rPr>
        <w:t xml:space="preserve">= </w:t>
      </w:r>
      <w:r w:rsidRPr="00966333">
        <w:rPr>
          <w:rFonts w:ascii="Times New Roman" w:hAnsi="Times New Roman"/>
          <w:i/>
          <w:iCs/>
          <w:color w:val="000000"/>
          <w:sz w:val="24"/>
          <w:szCs w:val="24"/>
        </w:rPr>
        <w:t xml:space="preserve">к/х, </w:t>
      </w:r>
      <w:r w:rsidRPr="00966333">
        <w:rPr>
          <w:rFonts w:ascii="Times New Roman" w:hAnsi="Times New Roman"/>
          <w:color w:val="000000"/>
          <w:sz w:val="24"/>
          <w:szCs w:val="24"/>
        </w:rPr>
        <w:t>их свойства и графики. Свойства корня п-й степени. Преобразование выражений, содержащих радикалы. Обобщение понятия о показателе степени. Степенные функции, их свойства и графики. Дифференцирование и интегрирование</w:t>
      </w:r>
    </w:p>
    <w:p w:rsidR="00F20FFA" w:rsidRPr="00966333" w:rsidRDefault="00F20FFA" w:rsidP="00F20FFA">
      <w:pPr>
        <w:shd w:val="clear" w:color="auto" w:fill="FFFFFF"/>
        <w:spacing w:before="43" w:line="223" w:lineRule="exact"/>
        <w:ind w:left="2"/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Показательная и логарифмическая функции </w:t>
      </w:r>
      <w:r w:rsidRPr="00966333">
        <w:rPr>
          <w:rFonts w:ascii="Times New Roman" w:hAnsi="Times New Roman"/>
          <w:color w:val="000000"/>
          <w:sz w:val="24"/>
          <w:szCs w:val="24"/>
        </w:rPr>
        <w:t>Показательная функция, ее свойства и график. Показатель</w:t>
      </w:r>
      <w:r w:rsidRPr="00966333">
        <w:rPr>
          <w:rFonts w:ascii="Times New Roman" w:hAnsi="Times New Roman"/>
          <w:color w:val="000000"/>
          <w:sz w:val="24"/>
          <w:szCs w:val="24"/>
        </w:rPr>
        <w:softHyphen/>
        <w:t xml:space="preserve">ные уравнения и неравенства. Понятие логарифма. Функция </w:t>
      </w:r>
      <w:r w:rsidRPr="009663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у </w:t>
      </w:r>
      <w:r w:rsidRPr="00966333">
        <w:rPr>
          <w:rFonts w:ascii="Times New Roman" w:hAnsi="Times New Roman"/>
          <w:i/>
          <w:iCs/>
          <w:color w:val="000000"/>
          <w:sz w:val="24"/>
          <w:szCs w:val="24"/>
        </w:rPr>
        <w:t xml:space="preserve">= </w:t>
      </w:r>
      <w:proofErr w:type="spellStart"/>
      <w:r w:rsidRPr="0096633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log</w:t>
      </w:r>
      <w:r w:rsidRPr="00966333">
        <w:rPr>
          <w:rFonts w:ascii="Times New Roman" w:hAnsi="Times New Roman"/>
          <w:i/>
          <w:iCs/>
          <w:color w:val="000000"/>
          <w:sz w:val="24"/>
          <w:szCs w:val="24"/>
          <w:vertAlign w:val="subscript"/>
          <w:lang w:val="en-US"/>
        </w:rPr>
        <w:t>a</w:t>
      </w:r>
      <w:r w:rsidRPr="0096633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x</w:t>
      </w:r>
      <w:proofErr w:type="spellEnd"/>
      <w:r w:rsidRPr="00966333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966333">
        <w:rPr>
          <w:rFonts w:ascii="Times New Roman" w:hAnsi="Times New Roman"/>
          <w:color w:val="000000"/>
          <w:sz w:val="24"/>
          <w:szCs w:val="24"/>
        </w:rPr>
        <w:t>ее свойства и график.</w:t>
      </w:r>
    </w:p>
    <w:p w:rsidR="00F20FFA" w:rsidRPr="00966333" w:rsidRDefault="00F20FFA" w:rsidP="00F20FFA">
      <w:pPr>
        <w:shd w:val="clear" w:color="auto" w:fill="FFFFFF"/>
        <w:spacing w:line="230" w:lineRule="exact"/>
        <w:ind w:left="7" w:right="29" w:firstLine="341"/>
        <w:jc w:val="both"/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color w:val="000000"/>
          <w:sz w:val="24"/>
          <w:szCs w:val="24"/>
        </w:rPr>
        <w:t>Свойства логарифмов. Логарифмические уравнения и нера</w:t>
      </w:r>
      <w:r w:rsidRPr="00966333">
        <w:rPr>
          <w:rFonts w:ascii="Times New Roman" w:hAnsi="Times New Roman"/>
          <w:color w:val="000000"/>
          <w:sz w:val="24"/>
          <w:szCs w:val="24"/>
        </w:rPr>
        <w:softHyphen/>
        <w:t>венства. Дифференцирование показательной и логарифмической функций.</w:t>
      </w:r>
    </w:p>
    <w:p w:rsidR="00F20FFA" w:rsidRPr="00966333" w:rsidRDefault="00F20FFA" w:rsidP="00F20FFA">
      <w:pPr>
        <w:shd w:val="clear" w:color="auto" w:fill="FFFFFF"/>
        <w:spacing w:before="48"/>
        <w:ind w:left="353"/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b/>
          <w:bCs/>
          <w:color w:val="000000"/>
          <w:sz w:val="24"/>
          <w:szCs w:val="24"/>
        </w:rPr>
        <w:t>Интеграл</w:t>
      </w:r>
    </w:p>
    <w:p w:rsidR="00F20FFA" w:rsidRPr="00966333" w:rsidRDefault="00F20FFA" w:rsidP="00F20FFA">
      <w:pPr>
        <w:shd w:val="clear" w:color="auto" w:fill="FFFFFF"/>
        <w:spacing w:line="223" w:lineRule="exact"/>
        <w:ind w:left="7" w:right="31" w:firstLine="3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333">
        <w:rPr>
          <w:rFonts w:ascii="Times New Roman" w:hAnsi="Times New Roman"/>
          <w:color w:val="000000"/>
          <w:sz w:val="24"/>
          <w:szCs w:val="24"/>
        </w:rPr>
        <w:t>Первообразная</w:t>
      </w:r>
      <w:proofErr w:type="gramEnd"/>
      <w:r w:rsidRPr="00966333">
        <w:rPr>
          <w:rFonts w:ascii="Times New Roman" w:hAnsi="Times New Roman"/>
          <w:color w:val="000000"/>
          <w:sz w:val="24"/>
          <w:szCs w:val="24"/>
        </w:rPr>
        <w:t xml:space="preserve"> и неопределенный интеграл. Определенный интеграл, его вычисление и свойства. Вычисление площадей пло</w:t>
      </w:r>
      <w:r w:rsidRPr="00966333">
        <w:rPr>
          <w:rFonts w:ascii="Times New Roman" w:hAnsi="Times New Roman"/>
          <w:color w:val="000000"/>
          <w:sz w:val="24"/>
          <w:szCs w:val="24"/>
        </w:rPr>
        <w:softHyphen/>
        <w:t>ских фигур. Примеры применения интеграла в физике.</w:t>
      </w:r>
    </w:p>
    <w:p w:rsidR="00F20FFA" w:rsidRPr="00966333" w:rsidRDefault="00F20FFA" w:rsidP="00F20FFA">
      <w:pPr>
        <w:shd w:val="clear" w:color="auto" w:fill="FFFFFF"/>
        <w:spacing w:before="41" w:line="223" w:lineRule="exact"/>
        <w:ind w:left="12"/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b/>
          <w:bCs/>
          <w:color w:val="000000"/>
          <w:sz w:val="24"/>
          <w:szCs w:val="24"/>
        </w:rPr>
        <w:t xml:space="preserve">Элементы комбинаторики, статистики и теории вероятностей </w:t>
      </w:r>
      <w:r w:rsidRPr="00966333">
        <w:rPr>
          <w:rFonts w:ascii="Times New Roman" w:hAnsi="Times New Roman"/>
          <w:color w:val="000000"/>
          <w:sz w:val="24"/>
          <w:szCs w:val="24"/>
        </w:rPr>
        <w:t>Вероятность и геометрия. Независимые повторения испыта</w:t>
      </w:r>
      <w:r w:rsidRPr="00966333">
        <w:rPr>
          <w:rFonts w:ascii="Times New Roman" w:hAnsi="Times New Roman"/>
          <w:color w:val="000000"/>
          <w:sz w:val="24"/>
          <w:szCs w:val="24"/>
        </w:rPr>
        <w:softHyphen/>
        <w:t>ний с двумя исходами. Статистические методы обработки инфор</w:t>
      </w:r>
      <w:r w:rsidRPr="00966333">
        <w:rPr>
          <w:rFonts w:ascii="Times New Roman" w:hAnsi="Times New Roman"/>
          <w:color w:val="000000"/>
          <w:sz w:val="24"/>
          <w:szCs w:val="24"/>
        </w:rPr>
        <w:softHyphen/>
        <w:t>мации. Гауссова кривая. Закон больших чисел.</w:t>
      </w:r>
    </w:p>
    <w:p w:rsidR="00F20FFA" w:rsidRPr="00966333" w:rsidRDefault="00F20FFA" w:rsidP="00F20F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b/>
          <w:bCs/>
          <w:color w:val="000000"/>
          <w:sz w:val="24"/>
          <w:szCs w:val="24"/>
        </w:rPr>
        <w:t xml:space="preserve">Уравнения и неравенства. Системы уравнений неравенств </w:t>
      </w:r>
      <w:r w:rsidRPr="00966333">
        <w:rPr>
          <w:rFonts w:ascii="Times New Roman" w:hAnsi="Times New Roman"/>
          <w:color w:val="000000"/>
          <w:sz w:val="24"/>
          <w:szCs w:val="24"/>
        </w:rPr>
        <w:t>Равносильность уравнений. Общие методы решения уравне</w:t>
      </w:r>
      <w:r w:rsidRPr="00966333">
        <w:rPr>
          <w:rFonts w:ascii="Times New Roman" w:hAnsi="Times New Roman"/>
          <w:color w:val="000000"/>
          <w:sz w:val="24"/>
          <w:szCs w:val="24"/>
        </w:rPr>
        <w:softHyphen/>
        <w:t>ний. Уравнения с модулями. Иррациональные уравнения. Доказа</w:t>
      </w:r>
      <w:r w:rsidRPr="00966333">
        <w:rPr>
          <w:rFonts w:ascii="Times New Roman" w:hAnsi="Times New Roman"/>
          <w:color w:val="000000"/>
          <w:sz w:val="24"/>
          <w:szCs w:val="24"/>
        </w:rPr>
        <w:softHyphen/>
        <w:t xml:space="preserve">тельство неравенств. Решение рациональных неравенств с одной </w:t>
      </w:r>
      <w:r w:rsidRPr="00966333">
        <w:rPr>
          <w:rFonts w:ascii="Times New Roman" w:hAnsi="Times New Roman"/>
          <w:color w:val="000000"/>
          <w:sz w:val="24"/>
          <w:szCs w:val="24"/>
        </w:rPr>
        <w:lastRenderedPageBreak/>
        <w:t>переменной. Неравенства с модулями. Иррациональные неравен</w:t>
      </w:r>
      <w:r w:rsidRPr="00966333">
        <w:rPr>
          <w:rFonts w:ascii="Times New Roman" w:hAnsi="Times New Roman"/>
          <w:color w:val="000000"/>
          <w:sz w:val="24"/>
          <w:szCs w:val="24"/>
        </w:rPr>
        <w:softHyphen/>
        <w:t xml:space="preserve">ства. Уравнения и неравенства с двумя переменными. </w:t>
      </w:r>
      <w:proofErr w:type="spellStart"/>
      <w:r w:rsidRPr="00966333">
        <w:rPr>
          <w:rFonts w:ascii="Times New Roman" w:hAnsi="Times New Roman"/>
          <w:color w:val="000000"/>
          <w:sz w:val="24"/>
          <w:szCs w:val="24"/>
        </w:rPr>
        <w:t>Диофантовы</w:t>
      </w:r>
      <w:proofErr w:type="spellEnd"/>
      <w:r w:rsidRPr="00966333">
        <w:rPr>
          <w:rFonts w:ascii="Times New Roman" w:hAnsi="Times New Roman"/>
          <w:color w:val="000000"/>
          <w:sz w:val="24"/>
          <w:szCs w:val="24"/>
        </w:rPr>
        <w:t xml:space="preserve"> уравнения. Системы уравнений. Уравнения и неравенства с параметрами</w:t>
      </w:r>
    </w:p>
    <w:p w:rsidR="00F20FFA" w:rsidRPr="00966333" w:rsidRDefault="00F20FFA" w:rsidP="00F20F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0FFA" w:rsidRPr="00966333" w:rsidRDefault="00F20FFA" w:rsidP="00F20FFA">
      <w:pPr>
        <w:rPr>
          <w:rFonts w:ascii="Times New Roman" w:hAnsi="Times New Roman"/>
          <w:sz w:val="24"/>
          <w:szCs w:val="24"/>
        </w:rPr>
      </w:pPr>
    </w:p>
    <w:p w:rsidR="00F20FFA" w:rsidRPr="00966333" w:rsidRDefault="00F20FFA" w:rsidP="00F20FFA">
      <w:pPr>
        <w:outlineLvl w:val="0"/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b/>
          <w:sz w:val="24"/>
          <w:szCs w:val="24"/>
        </w:rPr>
        <w:t xml:space="preserve">Прогнозируемый результат: </w:t>
      </w:r>
      <w:r w:rsidRPr="00966333">
        <w:rPr>
          <w:rFonts w:ascii="Times New Roman" w:hAnsi="Times New Roman"/>
          <w:sz w:val="24"/>
          <w:szCs w:val="24"/>
        </w:rPr>
        <w:t xml:space="preserve">овладение учащимися на базовом  уровне навыками решения иррациональных,  логарифмических и показательных уравнений и неравенств и  их  систем, нахождения и применения производной к исследованию функций и решению задач, нахождению первообразной и интеграла, высокий балл на ЕГЭ. </w:t>
      </w:r>
    </w:p>
    <w:p w:rsidR="00F20FFA" w:rsidRPr="00966333" w:rsidRDefault="00F20FFA" w:rsidP="00F20F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966333">
        <w:rPr>
          <w:rFonts w:ascii="Times New Roman" w:hAnsi="Times New Roman"/>
          <w:bCs/>
          <w:iCs/>
          <w:sz w:val="24"/>
          <w:szCs w:val="24"/>
        </w:rPr>
        <w:t xml:space="preserve"> Требования к уровню подготовки учащихся</w:t>
      </w:r>
    </w:p>
    <w:p w:rsidR="00F20FFA" w:rsidRPr="00966333" w:rsidRDefault="00F20FFA" w:rsidP="00F20FFA">
      <w:pPr>
        <w:shd w:val="clear" w:color="auto" w:fill="FFFFFF"/>
        <w:spacing w:before="101" w:line="221" w:lineRule="exact"/>
        <w:ind w:left="22" w:firstLine="350"/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b/>
          <w:bCs/>
          <w:color w:val="000000"/>
          <w:sz w:val="24"/>
          <w:szCs w:val="24"/>
        </w:rPr>
        <w:t xml:space="preserve">В результате изучения математики на базовом  уровне ученик должен: </w:t>
      </w:r>
      <w:r w:rsidRPr="009663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знать/понимать </w:t>
      </w:r>
    </w:p>
    <w:p w:rsidR="00F20FFA" w:rsidRPr="00966333" w:rsidRDefault="00F20FFA" w:rsidP="00F20FFA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21" w:lineRule="exact"/>
        <w:ind w:left="720" w:right="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66333">
        <w:rPr>
          <w:rFonts w:ascii="Times New Roman" w:hAnsi="Times New Roman"/>
          <w:color w:val="000000"/>
          <w:sz w:val="24"/>
          <w:szCs w:val="24"/>
        </w:rPr>
        <w:t>значение математической науки для решения задач, возни</w:t>
      </w:r>
      <w:r w:rsidRPr="00966333">
        <w:rPr>
          <w:rFonts w:ascii="Times New Roman" w:hAnsi="Times New Roman"/>
          <w:color w:val="000000"/>
          <w:sz w:val="24"/>
          <w:szCs w:val="24"/>
        </w:rPr>
        <w:softHyphen/>
        <w:t>кающих в теории и практике; широту и ограниченность примене</w:t>
      </w:r>
      <w:r w:rsidRPr="00966333">
        <w:rPr>
          <w:rFonts w:ascii="Times New Roman" w:hAnsi="Times New Roman"/>
          <w:color w:val="000000"/>
          <w:sz w:val="24"/>
          <w:szCs w:val="24"/>
        </w:rPr>
        <w:softHyphen/>
        <w:t>ния математических методов к анализу и исследованию процес</w:t>
      </w:r>
      <w:r w:rsidRPr="00966333">
        <w:rPr>
          <w:rFonts w:ascii="Times New Roman" w:hAnsi="Times New Roman"/>
          <w:color w:val="000000"/>
          <w:sz w:val="24"/>
          <w:szCs w:val="24"/>
        </w:rPr>
        <w:softHyphen/>
        <w:t>сов и явлений в природе и обществе;</w:t>
      </w:r>
    </w:p>
    <w:p w:rsidR="00F20FFA" w:rsidRPr="00966333" w:rsidRDefault="00F20FFA" w:rsidP="00F20FFA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21" w:lineRule="exact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66333">
        <w:rPr>
          <w:rFonts w:ascii="Times New Roman" w:hAnsi="Times New Roman"/>
          <w:color w:val="000000"/>
          <w:sz w:val="24"/>
          <w:szCs w:val="24"/>
        </w:rPr>
        <w:t>значение практики и вопросов, возникающих в самой мате</w:t>
      </w:r>
      <w:r w:rsidRPr="00966333">
        <w:rPr>
          <w:rFonts w:ascii="Times New Roman" w:hAnsi="Times New Roman"/>
          <w:color w:val="000000"/>
          <w:sz w:val="24"/>
          <w:szCs w:val="24"/>
        </w:rPr>
        <w:softHyphen/>
        <w:t>матике, для формирования и развития математической науки;</w:t>
      </w:r>
    </w:p>
    <w:p w:rsidR="00F20FFA" w:rsidRPr="00966333" w:rsidRDefault="00F20FFA" w:rsidP="00F20F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7" w:after="0" w:line="218" w:lineRule="exact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66333">
        <w:rPr>
          <w:rFonts w:ascii="Times New Roman" w:hAnsi="Times New Roman"/>
          <w:color w:val="000000"/>
          <w:sz w:val="24"/>
          <w:szCs w:val="24"/>
        </w:rPr>
        <w:t>идеи расширения числовых множеств как способа постро</w:t>
      </w:r>
      <w:r w:rsidRPr="00966333">
        <w:rPr>
          <w:rFonts w:ascii="Times New Roman" w:hAnsi="Times New Roman"/>
          <w:color w:val="000000"/>
          <w:sz w:val="24"/>
          <w:szCs w:val="24"/>
        </w:rPr>
        <w:softHyphen/>
        <w:t>ения нового математического аппарата для решения практиче</w:t>
      </w:r>
      <w:r w:rsidRPr="00966333">
        <w:rPr>
          <w:rFonts w:ascii="Times New Roman" w:hAnsi="Times New Roman"/>
          <w:color w:val="000000"/>
          <w:sz w:val="24"/>
          <w:szCs w:val="24"/>
        </w:rPr>
        <w:softHyphen/>
        <w:t>ских задач и внутренних задач математики;</w:t>
      </w:r>
    </w:p>
    <w:p w:rsidR="00F20FFA" w:rsidRPr="00966333" w:rsidRDefault="00F20FFA" w:rsidP="00F20F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" w:after="0" w:line="218" w:lineRule="exact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66333">
        <w:rPr>
          <w:rFonts w:ascii="Times New Roman" w:hAnsi="Times New Roman"/>
          <w:color w:val="000000"/>
          <w:sz w:val="24"/>
          <w:szCs w:val="24"/>
        </w:rPr>
        <w:t>значение идей, методов и результатов алгебры и матема</w:t>
      </w:r>
      <w:r w:rsidRPr="00966333">
        <w:rPr>
          <w:rFonts w:ascii="Times New Roman" w:hAnsi="Times New Roman"/>
          <w:color w:val="000000"/>
          <w:sz w:val="24"/>
          <w:szCs w:val="24"/>
        </w:rPr>
        <w:softHyphen/>
        <w:t>тического анализа для построения моделей реальных процессов и ситуаций;</w:t>
      </w:r>
    </w:p>
    <w:p w:rsidR="00F20FFA" w:rsidRPr="00966333" w:rsidRDefault="00F20FFA" w:rsidP="00F20F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 w:line="218" w:lineRule="exact"/>
        <w:ind w:left="720" w:right="5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66333">
        <w:rPr>
          <w:rFonts w:ascii="Times New Roman" w:hAnsi="Times New Roman"/>
          <w:color w:val="000000"/>
          <w:sz w:val="24"/>
          <w:szCs w:val="24"/>
        </w:rPr>
        <w:t>возможности геометрии для описания свойств реальных предметов и их взаимного расположения;</w:t>
      </w:r>
    </w:p>
    <w:p w:rsidR="00F20FFA" w:rsidRPr="00966333" w:rsidRDefault="00F20FFA" w:rsidP="00F20F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" w:after="0" w:line="218" w:lineRule="exact"/>
        <w:ind w:left="720" w:right="5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66333">
        <w:rPr>
          <w:rFonts w:ascii="Times New Roman" w:hAnsi="Times New Roman"/>
          <w:color w:val="000000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</w:t>
      </w:r>
      <w:r w:rsidRPr="00966333">
        <w:rPr>
          <w:rFonts w:ascii="Times New Roman" w:hAnsi="Times New Roman"/>
          <w:color w:val="000000"/>
          <w:sz w:val="24"/>
          <w:szCs w:val="24"/>
        </w:rPr>
        <w:softHyphen/>
        <w:t>ской деятельности;</w:t>
      </w:r>
    </w:p>
    <w:p w:rsidR="00F20FFA" w:rsidRPr="00966333" w:rsidRDefault="00F20FFA" w:rsidP="00F20F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 w:line="218" w:lineRule="exact"/>
        <w:ind w:left="720" w:right="1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66333">
        <w:rPr>
          <w:rFonts w:ascii="Times New Roman" w:hAnsi="Times New Roman"/>
          <w:color w:val="000000"/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</w:t>
      </w:r>
      <w:r w:rsidRPr="00966333">
        <w:rPr>
          <w:rFonts w:ascii="Times New Roman" w:hAnsi="Times New Roman"/>
          <w:color w:val="000000"/>
          <w:sz w:val="24"/>
          <w:szCs w:val="24"/>
        </w:rPr>
        <w:softHyphen/>
        <w:t>тарных науках, на практике;</w:t>
      </w:r>
    </w:p>
    <w:p w:rsidR="00F20FFA" w:rsidRPr="00966333" w:rsidRDefault="00F20FFA" w:rsidP="00F20F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 w:line="218" w:lineRule="exact"/>
        <w:ind w:left="720" w:right="1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66333">
        <w:rPr>
          <w:rFonts w:ascii="Times New Roman" w:hAnsi="Times New Roman"/>
          <w:color w:val="000000"/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F20FFA" w:rsidRPr="00966333" w:rsidRDefault="00F20FFA" w:rsidP="00F20F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" w:after="0" w:line="218" w:lineRule="exact"/>
        <w:ind w:left="720" w:right="1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66333">
        <w:rPr>
          <w:rFonts w:ascii="Times New Roman" w:hAnsi="Times New Roman"/>
          <w:color w:val="000000"/>
          <w:sz w:val="24"/>
          <w:szCs w:val="24"/>
        </w:rPr>
        <w:t>вероятностный характер различных процессов и закономер</w:t>
      </w:r>
      <w:r w:rsidRPr="00966333">
        <w:rPr>
          <w:rFonts w:ascii="Times New Roman" w:hAnsi="Times New Roman"/>
          <w:color w:val="000000"/>
          <w:sz w:val="24"/>
          <w:szCs w:val="24"/>
        </w:rPr>
        <w:softHyphen/>
        <w:t>ностей окружающего мира;</w:t>
      </w:r>
    </w:p>
    <w:p w:rsidR="00F20FFA" w:rsidRPr="00966333" w:rsidRDefault="00F20FFA" w:rsidP="00F20FFA">
      <w:pPr>
        <w:shd w:val="clear" w:color="auto" w:fill="FFFFFF"/>
        <w:spacing w:before="307"/>
        <w:ind w:left="5"/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b/>
          <w:bCs/>
          <w:color w:val="000000"/>
          <w:sz w:val="24"/>
          <w:szCs w:val="24"/>
        </w:rPr>
        <w:t>Числовые и буквенные выражения</w:t>
      </w:r>
    </w:p>
    <w:p w:rsidR="00F20FFA" w:rsidRPr="00966333" w:rsidRDefault="00F20FFA" w:rsidP="00F20FFA">
      <w:pPr>
        <w:shd w:val="clear" w:color="auto" w:fill="FFFFFF"/>
        <w:spacing w:before="113" w:line="221" w:lineRule="exact"/>
        <w:ind w:left="17"/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</w:t>
      </w:r>
    </w:p>
    <w:p w:rsidR="00F20FFA" w:rsidRPr="00966333" w:rsidRDefault="00F20FFA" w:rsidP="00F20F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 w:line="221" w:lineRule="exact"/>
        <w:ind w:left="720" w:right="1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66333">
        <w:rPr>
          <w:rFonts w:ascii="Times New Roman" w:hAnsi="Times New Roman"/>
          <w:color w:val="000000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</w:t>
      </w:r>
      <w:r w:rsidRPr="00966333">
        <w:rPr>
          <w:rFonts w:ascii="Times New Roman" w:hAnsi="Times New Roman"/>
          <w:color w:val="000000"/>
          <w:sz w:val="24"/>
          <w:szCs w:val="24"/>
        </w:rPr>
        <w:softHyphen/>
        <w:t>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F20FFA" w:rsidRPr="00966333" w:rsidRDefault="00F20FFA" w:rsidP="00F20F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" w:after="0" w:line="221" w:lineRule="exact"/>
        <w:ind w:left="720" w:right="31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66333">
        <w:rPr>
          <w:rFonts w:ascii="Times New Roman" w:hAnsi="Times New Roman"/>
          <w:color w:val="000000"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F20FFA" w:rsidRPr="00966333" w:rsidRDefault="00F20FFA" w:rsidP="00F20F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" w:after="0" w:line="221" w:lineRule="exact"/>
        <w:ind w:left="720" w:right="2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66333">
        <w:rPr>
          <w:rFonts w:ascii="Times New Roman" w:hAnsi="Times New Roman"/>
          <w:color w:val="000000"/>
          <w:sz w:val="24"/>
          <w:szCs w:val="24"/>
        </w:rPr>
        <w:t>находить корни многочленов с одной переменной, раскла</w:t>
      </w:r>
      <w:r w:rsidRPr="00966333">
        <w:rPr>
          <w:rFonts w:ascii="Times New Roman" w:hAnsi="Times New Roman"/>
          <w:color w:val="000000"/>
          <w:sz w:val="24"/>
          <w:szCs w:val="24"/>
        </w:rPr>
        <w:softHyphen/>
        <w:t>дывать многочлены на множители;</w:t>
      </w:r>
    </w:p>
    <w:p w:rsidR="00F20FFA" w:rsidRPr="00966333" w:rsidRDefault="00F20FFA" w:rsidP="00F20F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" w:after="0" w:line="221" w:lineRule="exact"/>
        <w:ind w:left="720" w:right="2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66333">
        <w:rPr>
          <w:rFonts w:ascii="Times New Roman" w:hAnsi="Times New Roman"/>
          <w:color w:val="000000"/>
          <w:sz w:val="24"/>
          <w:szCs w:val="24"/>
        </w:rPr>
        <w:t>выполнять действия с комплексными числами, пользоваться геометрической интерпретацией комплексных чисел, в простей</w:t>
      </w:r>
      <w:r w:rsidRPr="00966333">
        <w:rPr>
          <w:rFonts w:ascii="Times New Roman" w:hAnsi="Times New Roman"/>
          <w:color w:val="000000"/>
          <w:sz w:val="24"/>
          <w:szCs w:val="24"/>
        </w:rPr>
        <w:softHyphen/>
        <w:t>ших случаях находить комплексные корни уравнений с действи</w:t>
      </w:r>
      <w:r w:rsidRPr="00966333">
        <w:rPr>
          <w:rFonts w:ascii="Times New Roman" w:hAnsi="Times New Roman"/>
          <w:color w:val="000000"/>
          <w:sz w:val="24"/>
          <w:szCs w:val="24"/>
        </w:rPr>
        <w:softHyphen/>
        <w:t>тельными коэффициентами;</w:t>
      </w:r>
    </w:p>
    <w:p w:rsidR="00F20FFA" w:rsidRPr="00966333" w:rsidRDefault="00F20FFA" w:rsidP="00F20F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21" w:lineRule="exact"/>
        <w:ind w:left="720" w:right="29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66333">
        <w:rPr>
          <w:rFonts w:ascii="Times New Roman" w:hAnsi="Times New Roman"/>
          <w:color w:val="000000"/>
          <w:sz w:val="24"/>
          <w:szCs w:val="24"/>
        </w:rPr>
        <w:t>проводить преобразования числовых и буквенных выраже</w:t>
      </w:r>
      <w:r w:rsidRPr="00966333">
        <w:rPr>
          <w:rFonts w:ascii="Times New Roman" w:hAnsi="Times New Roman"/>
          <w:color w:val="000000"/>
          <w:sz w:val="24"/>
          <w:szCs w:val="24"/>
        </w:rPr>
        <w:softHyphen/>
        <w:t>ний, включающих степени, радикалы, логарифмы и тригоно</w:t>
      </w:r>
      <w:r w:rsidRPr="00966333">
        <w:rPr>
          <w:rFonts w:ascii="Times New Roman" w:hAnsi="Times New Roman"/>
          <w:color w:val="000000"/>
          <w:sz w:val="24"/>
          <w:szCs w:val="24"/>
        </w:rPr>
        <w:softHyphen/>
        <w:t>метрические функции;</w:t>
      </w:r>
    </w:p>
    <w:p w:rsidR="00F20FFA" w:rsidRPr="00966333" w:rsidRDefault="00F20FFA" w:rsidP="00F20FFA">
      <w:pPr>
        <w:shd w:val="clear" w:color="auto" w:fill="FFFFFF"/>
        <w:spacing w:before="2" w:line="221" w:lineRule="exact"/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333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966333">
        <w:rPr>
          <w:rFonts w:ascii="Times New Roman" w:hAnsi="Times New Roman"/>
          <w:color w:val="000000"/>
          <w:sz w:val="24"/>
          <w:szCs w:val="24"/>
        </w:rPr>
        <w:t>:</w:t>
      </w:r>
    </w:p>
    <w:p w:rsidR="00F20FFA" w:rsidRPr="00ED160C" w:rsidRDefault="00F20FFA" w:rsidP="00F20FFA">
      <w:pPr>
        <w:shd w:val="clear" w:color="auto" w:fill="FFFFFF"/>
        <w:tabs>
          <w:tab w:val="left" w:pos="566"/>
        </w:tabs>
        <w:spacing w:line="221" w:lineRule="exact"/>
        <w:ind w:left="5" w:right="31" w:firstLine="343"/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Pr="00966333">
        <w:rPr>
          <w:rFonts w:ascii="Times New Roman" w:hAnsi="Times New Roman"/>
          <w:color w:val="000000"/>
          <w:sz w:val="24"/>
          <w:szCs w:val="24"/>
        </w:rPr>
        <w:tab/>
        <w:t>практических расчетов по формулам, включая формулы, содержащие степени, радикалы, логарифмы и тригонометриче</w:t>
      </w:r>
      <w:r w:rsidRPr="00966333">
        <w:rPr>
          <w:rFonts w:ascii="Times New Roman" w:hAnsi="Times New Roman"/>
          <w:color w:val="000000"/>
          <w:sz w:val="24"/>
          <w:szCs w:val="24"/>
        </w:rPr>
        <w:softHyphen/>
        <w:t>ские функции, используя при необходимости</w:t>
      </w:r>
      <w:r w:rsidRPr="00ED160C">
        <w:rPr>
          <w:rFonts w:ascii="Times New Roman" w:hAnsi="Times New Roman"/>
          <w:color w:val="000000"/>
          <w:sz w:val="24"/>
          <w:szCs w:val="24"/>
        </w:rPr>
        <w:t xml:space="preserve"> справочные матери</w:t>
      </w:r>
      <w:r w:rsidRPr="00ED160C">
        <w:rPr>
          <w:rFonts w:ascii="Times New Roman" w:hAnsi="Times New Roman"/>
          <w:color w:val="000000"/>
          <w:sz w:val="24"/>
          <w:szCs w:val="24"/>
        </w:rPr>
        <w:softHyphen/>
        <w:t>алы и простейшие вычислительные устройства;</w:t>
      </w:r>
    </w:p>
    <w:p w:rsidR="00F20FFA" w:rsidRPr="00ED160C" w:rsidRDefault="00F20FFA" w:rsidP="00F20FFA">
      <w:pPr>
        <w:shd w:val="clear" w:color="auto" w:fill="FFFFFF"/>
        <w:ind w:right="12"/>
        <w:rPr>
          <w:rFonts w:ascii="Times New Roman" w:hAnsi="Times New Roman"/>
          <w:sz w:val="24"/>
          <w:szCs w:val="24"/>
        </w:rPr>
      </w:pPr>
      <w:r w:rsidRPr="00ED160C">
        <w:rPr>
          <w:rFonts w:ascii="Times New Roman" w:hAnsi="Times New Roman"/>
          <w:b/>
          <w:bCs/>
          <w:color w:val="000000"/>
          <w:sz w:val="24"/>
          <w:szCs w:val="24"/>
        </w:rPr>
        <w:t>Функции и графики</w:t>
      </w:r>
    </w:p>
    <w:p w:rsidR="00F20FFA" w:rsidRPr="00ED160C" w:rsidRDefault="00F20FFA" w:rsidP="00F20FFA">
      <w:pPr>
        <w:shd w:val="clear" w:color="auto" w:fill="FFFFFF"/>
        <w:spacing w:before="168"/>
        <w:ind w:left="7"/>
        <w:rPr>
          <w:rFonts w:ascii="Times New Roman" w:hAnsi="Times New Roman"/>
          <w:sz w:val="24"/>
          <w:szCs w:val="24"/>
        </w:rPr>
      </w:pPr>
      <w:r w:rsidRPr="00ED16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</w:t>
      </w:r>
    </w:p>
    <w:p w:rsidR="00F20FFA" w:rsidRPr="00ED160C" w:rsidRDefault="00F20FFA" w:rsidP="00F20FF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46" w:after="0" w:line="228" w:lineRule="exact"/>
        <w:ind w:left="720" w:right="1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D160C">
        <w:rPr>
          <w:rFonts w:ascii="Times New Roman" w:hAnsi="Times New Roman"/>
          <w:color w:val="000000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F20FFA" w:rsidRPr="00ED160C" w:rsidRDefault="00F20FFA" w:rsidP="00F20FF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8" w:lineRule="exact"/>
        <w:ind w:left="720" w:right="2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D160C">
        <w:rPr>
          <w:rFonts w:ascii="Times New Roman" w:hAnsi="Times New Roman"/>
          <w:color w:val="000000"/>
          <w:sz w:val="24"/>
          <w:szCs w:val="24"/>
        </w:rPr>
        <w:t>строить графики изученных функций, выполнять преобра</w:t>
      </w:r>
      <w:r w:rsidRPr="00ED160C">
        <w:rPr>
          <w:rFonts w:ascii="Times New Roman" w:hAnsi="Times New Roman"/>
          <w:color w:val="000000"/>
          <w:sz w:val="24"/>
          <w:szCs w:val="24"/>
        </w:rPr>
        <w:softHyphen/>
        <w:t>зования графиков;</w:t>
      </w:r>
    </w:p>
    <w:p w:rsidR="00F20FFA" w:rsidRPr="00ED160C" w:rsidRDefault="00F20FFA" w:rsidP="00F20FF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8" w:lineRule="exact"/>
        <w:ind w:left="720" w:right="1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D160C">
        <w:rPr>
          <w:rFonts w:ascii="Times New Roman" w:hAnsi="Times New Roman"/>
          <w:color w:val="000000"/>
          <w:sz w:val="24"/>
          <w:szCs w:val="24"/>
        </w:rPr>
        <w:t>описывать по графику и по формуле поведение и свойства функций;</w:t>
      </w:r>
    </w:p>
    <w:p w:rsidR="00F20FFA" w:rsidRPr="00ED160C" w:rsidRDefault="00F20FFA" w:rsidP="00F20FF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8" w:lineRule="exact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ED160C">
        <w:rPr>
          <w:rFonts w:ascii="Times New Roman" w:hAnsi="Times New Roman"/>
          <w:color w:val="000000"/>
          <w:sz w:val="24"/>
          <w:szCs w:val="24"/>
        </w:rPr>
        <w:t>решать уравнения, системы уравнений, неравенства, исполь</w:t>
      </w:r>
      <w:r w:rsidRPr="00ED160C">
        <w:rPr>
          <w:rFonts w:ascii="Times New Roman" w:hAnsi="Times New Roman"/>
          <w:color w:val="000000"/>
          <w:sz w:val="24"/>
          <w:szCs w:val="24"/>
        </w:rPr>
        <w:softHyphen/>
        <w:t xml:space="preserve">зуя свойства функций и их графические представления; </w:t>
      </w:r>
      <w:r w:rsidRPr="00ED160C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D160C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ED160C">
        <w:rPr>
          <w:rFonts w:ascii="Times New Roman" w:hAnsi="Times New Roman"/>
          <w:color w:val="000000"/>
          <w:sz w:val="24"/>
          <w:szCs w:val="24"/>
        </w:rPr>
        <w:t>:</w:t>
      </w:r>
    </w:p>
    <w:p w:rsidR="00F20FFA" w:rsidRPr="00ED160C" w:rsidRDefault="00F20FFA" w:rsidP="00F20FF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8" w:lineRule="exact"/>
        <w:ind w:left="720" w:right="1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D160C">
        <w:rPr>
          <w:rFonts w:ascii="Times New Roman" w:hAnsi="Times New Roman"/>
          <w:color w:val="000000"/>
          <w:sz w:val="24"/>
          <w:szCs w:val="24"/>
        </w:rPr>
        <w:t>описания и исследования с помощью функций реальных зависимостей, представления их графически; интерпретации гра</w:t>
      </w:r>
      <w:r w:rsidRPr="00ED160C">
        <w:rPr>
          <w:rFonts w:ascii="Times New Roman" w:hAnsi="Times New Roman"/>
          <w:color w:val="000000"/>
          <w:sz w:val="24"/>
          <w:szCs w:val="24"/>
        </w:rPr>
        <w:softHyphen/>
        <w:t>фиков реальных процессов;</w:t>
      </w:r>
    </w:p>
    <w:p w:rsidR="00F20FFA" w:rsidRPr="00ED160C" w:rsidRDefault="00F20FFA" w:rsidP="00F20FFA">
      <w:pPr>
        <w:shd w:val="clear" w:color="auto" w:fill="FFFFFF"/>
        <w:spacing w:before="290"/>
        <w:ind w:right="7"/>
        <w:rPr>
          <w:rFonts w:ascii="Times New Roman" w:hAnsi="Times New Roman"/>
          <w:sz w:val="24"/>
          <w:szCs w:val="24"/>
        </w:rPr>
      </w:pPr>
      <w:r w:rsidRPr="00ED160C">
        <w:rPr>
          <w:rFonts w:ascii="Times New Roman" w:hAnsi="Times New Roman"/>
          <w:b/>
          <w:bCs/>
          <w:color w:val="000000"/>
          <w:sz w:val="24"/>
          <w:szCs w:val="24"/>
        </w:rPr>
        <w:t>Начала математического анализа</w:t>
      </w:r>
    </w:p>
    <w:p w:rsidR="00F20FFA" w:rsidRPr="00ED160C" w:rsidRDefault="00F20FFA" w:rsidP="00F20FFA">
      <w:pPr>
        <w:shd w:val="clear" w:color="auto" w:fill="FFFFFF"/>
        <w:spacing w:before="120" w:line="228" w:lineRule="exact"/>
        <w:ind w:left="5"/>
        <w:rPr>
          <w:rFonts w:ascii="Times New Roman" w:hAnsi="Times New Roman"/>
          <w:sz w:val="24"/>
          <w:szCs w:val="24"/>
        </w:rPr>
      </w:pPr>
      <w:r w:rsidRPr="00ED16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</w:t>
      </w:r>
    </w:p>
    <w:p w:rsidR="00F20FFA" w:rsidRPr="00ED160C" w:rsidRDefault="00F20FFA" w:rsidP="00F20FF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8" w:lineRule="exact"/>
        <w:ind w:left="720" w:right="1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D160C">
        <w:rPr>
          <w:rFonts w:ascii="Times New Roman" w:hAnsi="Times New Roman"/>
          <w:color w:val="000000"/>
          <w:sz w:val="24"/>
          <w:szCs w:val="24"/>
        </w:rPr>
        <w:t>находить сумму бесконечно убывающей геометрической прогрессии;</w:t>
      </w:r>
    </w:p>
    <w:p w:rsidR="00F20FFA" w:rsidRPr="00ED160C" w:rsidRDefault="00F20FFA" w:rsidP="00F20FF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8" w:lineRule="exact"/>
        <w:ind w:left="720" w:right="14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D160C">
        <w:rPr>
          <w:rFonts w:ascii="Times New Roman" w:hAnsi="Times New Roman"/>
          <w:color w:val="000000"/>
          <w:sz w:val="24"/>
          <w:szCs w:val="24"/>
        </w:rPr>
        <w:t>вычислять производные и первообразные элементарных функций, применяя правила вычисления производных и перво</w:t>
      </w:r>
      <w:r w:rsidRPr="00ED160C">
        <w:rPr>
          <w:rFonts w:ascii="Times New Roman" w:hAnsi="Times New Roman"/>
          <w:color w:val="000000"/>
          <w:sz w:val="24"/>
          <w:szCs w:val="24"/>
        </w:rPr>
        <w:softHyphen/>
        <w:t>образных, используя справочные материалы;</w:t>
      </w:r>
    </w:p>
    <w:p w:rsidR="00F20FFA" w:rsidRPr="00ED160C" w:rsidRDefault="00F20FFA" w:rsidP="00F20FF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8" w:lineRule="exact"/>
        <w:ind w:left="720" w:right="19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D160C">
        <w:rPr>
          <w:rFonts w:ascii="Times New Roman" w:hAnsi="Times New Roman"/>
          <w:color w:val="000000"/>
          <w:sz w:val="24"/>
          <w:szCs w:val="24"/>
        </w:rPr>
        <w:t>исследовать функции и строить их графики с помощью про</w:t>
      </w:r>
      <w:r w:rsidRPr="00ED160C">
        <w:rPr>
          <w:rFonts w:ascii="Times New Roman" w:hAnsi="Times New Roman"/>
          <w:color w:val="000000"/>
          <w:sz w:val="24"/>
          <w:szCs w:val="24"/>
        </w:rPr>
        <w:softHyphen/>
        <w:t>изводной;</w:t>
      </w:r>
    </w:p>
    <w:p w:rsidR="00F20FFA" w:rsidRPr="00ED160C" w:rsidRDefault="00F20FFA" w:rsidP="00F20FF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8" w:lineRule="exact"/>
        <w:ind w:left="720" w:right="1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D160C">
        <w:rPr>
          <w:rFonts w:ascii="Times New Roman" w:hAnsi="Times New Roman"/>
          <w:color w:val="000000"/>
          <w:sz w:val="24"/>
          <w:szCs w:val="24"/>
        </w:rPr>
        <w:t>решать задачи с применением уравнения касательной к графику функции;</w:t>
      </w:r>
    </w:p>
    <w:p w:rsidR="00F20FFA" w:rsidRPr="00ED160C" w:rsidRDefault="00F20FFA" w:rsidP="00F20FF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8" w:lineRule="exact"/>
        <w:ind w:left="720" w:right="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D160C">
        <w:rPr>
          <w:rFonts w:ascii="Times New Roman" w:hAnsi="Times New Roman"/>
          <w:color w:val="000000"/>
          <w:sz w:val="24"/>
          <w:szCs w:val="24"/>
        </w:rPr>
        <w:t>решать задачи на нахождение наибольшего и наименьшего значения функции на отрезке;</w:t>
      </w:r>
    </w:p>
    <w:p w:rsidR="00F20FFA" w:rsidRPr="00ED160C" w:rsidRDefault="00F20FFA" w:rsidP="00F20FF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8" w:lineRule="exact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ED160C">
        <w:rPr>
          <w:rFonts w:ascii="Times New Roman" w:hAnsi="Times New Roman"/>
          <w:color w:val="000000"/>
          <w:sz w:val="24"/>
          <w:szCs w:val="24"/>
        </w:rPr>
        <w:t xml:space="preserve">вычислять площадь криволинейной трапеции; </w:t>
      </w:r>
      <w:r w:rsidRPr="00ED160C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D160C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ED160C">
        <w:rPr>
          <w:rFonts w:ascii="Times New Roman" w:hAnsi="Times New Roman"/>
          <w:color w:val="000000"/>
          <w:sz w:val="24"/>
          <w:szCs w:val="24"/>
        </w:rPr>
        <w:t>:</w:t>
      </w:r>
    </w:p>
    <w:p w:rsidR="00F20FFA" w:rsidRPr="00ED160C" w:rsidRDefault="00F20FFA" w:rsidP="00F20FF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8" w:lineRule="exact"/>
        <w:ind w:left="720" w:right="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D160C">
        <w:rPr>
          <w:rFonts w:ascii="Times New Roman" w:hAnsi="Times New Roman"/>
          <w:color w:val="000000"/>
          <w:sz w:val="24"/>
          <w:szCs w:val="24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F20FFA" w:rsidRPr="00ED160C" w:rsidRDefault="00F20FFA" w:rsidP="00F20FFA">
      <w:pPr>
        <w:shd w:val="clear" w:color="auto" w:fill="FFFFFF"/>
        <w:spacing w:before="283"/>
        <w:ind w:left="7"/>
        <w:jc w:val="center"/>
        <w:rPr>
          <w:rFonts w:ascii="Times New Roman" w:hAnsi="Times New Roman"/>
          <w:sz w:val="24"/>
          <w:szCs w:val="24"/>
        </w:rPr>
      </w:pPr>
      <w:r w:rsidRPr="00ED160C">
        <w:rPr>
          <w:rFonts w:ascii="Times New Roman" w:hAnsi="Times New Roman"/>
          <w:b/>
          <w:bCs/>
          <w:color w:val="000000"/>
          <w:sz w:val="24"/>
          <w:szCs w:val="24"/>
        </w:rPr>
        <w:t>Уравнения и неравенства</w:t>
      </w:r>
    </w:p>
    <w:p w:rsidR="00F20FFA" w:rsidRPr="00ED160C" w:rsidRDefault="00F20FFA" w:rsidP="00F20FFA">
      <w:pPr>
        <w:shd w:val="clear" w:color="auto" w:fill="FFFFFF"/>
        <w:spacing w:before="125" w:line="218" w:lineRule="exact"/>
        <w:ind w:left="17"/>
        <w:rPr>
          <w:rFonts w:ascii="Times New Roman" w:hAnsi="Times New Roman"/>
          <w:sz w:val="24"/>
          <w:szCs w:val="24"/>
        </w:rPr>
      </w:pPr>
      <w:r w:rsidRPr="00ED160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</w:t>
      </w:r>
    </w:p>
    <w:p w:rsidR="00F20FFA" w:rsidRPr="00ED160C" w:rsidRDefault="00F20FFA" w:rsidP="00F20FFA">
      <w:pPr>
        <w:shd w:val="clear" w:color="auto" w:fill="FFFFFF"/>
        <w:tabs>
          <w:tab w:val="left" w:pos="571"/>
        </w:tabs>
        <w:spacing w:line="218" w:lineRule="exact"/>
        <w:ind w:firstLine="353"/>
        <w:rPr>
          <w:rFonts w:ascii="Times New Roman" w:hAnsi="Times New Roman"/>
          <w:sz w:val="24"/>
          <w:szCs w:val="24"/>
        </w:rPr>
      </w:pPr>
      <w:r w:rsidRPr="00ED160C">
        <w:rPr>
          <w:rFonts w:ascii="Times New Roman" w:hAnsi="Times New Roman"/>
          <w:color w:val="000000"/>
          <w:sz w:val="24"/>
          <w:szCs w:val="24"/>
        </w:rPr>
        <w:t>•</w:t>
      </w:r>
      <w:r w:rsidRPr="00ED160C">
        <w:rPr>
          <w:rFonts w:ascii="Times New Roman" w:hAnsi="Times New Roman"/>
          <w:color w:val="000000"/>
          <w:sz w:val="24"/>
          <w:szCs w:val="24"/>
        </w:rPr>
        <w:tab/>
        <w:t>решать рациональные, показательные и логарифмические уравнения и неравенства, иррациональные и тригонометриче</w:t>
      </w:r>
      <w:r w:rsidRPr="00ED160C">
        <w:rPr>
          <w:rFonts w:ascii="Times New Roman" w:hAnsi="Times New Roman"/>
          <w:color w:val="000000"/>
          <w:sz w:val="24"/>
          <w:szCs w:val="24"/>
        </w:rPr>
        <w:softHyphen/>
        <w:t>ские уравнения, их системы;</w:t>
      </w:r>
    </w:p>
    <w:p w:rsidR="00F20FFA" w:rsidRPr="00ED160C" w:rsidRDefault="00F20FFA" w:rsidP="00F20FFA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18" w:lineRule="exact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ED160C">
        <w:rPr>
          <w:rFonts w:ascii="Times New Roman" w:hAnsi="Times New Roman"/>
          <w:color w:val="000000"/>
          <w:sz w:val="24"/>
          <w:szCs w:val="24"/>
        </w:rPr>
        <w:t>доказывать несложные неравенства;</w:t>
      </w:r>
    </w:p>
    <w:p w:rsidR="00F20FFA" w:rsidRPr="00ED160C" w:rsidRDefault="00F20FFA" w:rsidP="00F20FFA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18" w:lineRule="exact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D160C">
        <w:rPr>
          <w:rFonts w:ascii="Times New Roman" w:hAnsi="Times New Roman"/>
          <w:color w:val="000000"/>
          <w:sz w:val="24"/>
          <w:szCs w:val="24"/>
        </w:rPr>
        <w:t>решать текстовые задачи с помощью составления уравне</w:t>
      </w:r>
      <w:r w:rsidRPr="00ED160C">
        <w:rPr>
          <w:rFonts w:ascii="Times New Roman" w:hAnsi="Times New Roman"/>
          <w:color w:val="000000"/>
          <w:sz w:val="24"/>
          <w:szCs w:val="24"/>
        </w:rPr>
        <w:softHyphen/>
        <w:t>ний и неравенств, интерпретируя результат с учетом ограниче</w:t>
      </w:r>
      <w:r w:rsidRPr="00ED160C">
        <w:rPr>
          <w:rFonts w:ascii="Times New Roman" w:hAnsi="Times New Roman"/>
          <w:color w:val="000000"/>
          <w:sz w:val="24"/>
          <w:szCs w:val="24"/>
        </w:rPr>
        <w:softHyphen/>
        <w:t>ний условия задачи;</w:t>
      </w:r>
    </w:p>
    <w:p w:rsidR="00F20FFA" w:rsidRPr="00ED160C" w:rsidRDefault="00F20FFA" w:rsidP="00F20FFA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18" w:lineRule="exact"/>
        <w:ind w:left="720" w:right="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D160C">
        <w:rPr>
          <w:rFonts w:ascii="Times New Roman" w:hAnsi="Times New Roman"/>
          <w:color w:val="000000"/>
          <w:sz w:val="24"/>
          <w:szCs w:val="24"/>
        </w:rPr>
        <w:t>изображать на координатной плоскости множества реше</w:t>
      </w:r>
      <w:r w:rsidRPr="00ED160C">
        <w:rPr>
          <w:rFonts w:ascii="Times New Roman" w:hAnsi="Times New Roman"/>
          <w:color w:val="000000"/>
          <w:sz w:val="24"/>
          <w:szCs w:val="24"/>
        </w:rPr>
        <w:softHyphen/>
        <w:t>ний уравнений и неравен</w:t>
      </w:r>
      <w:proofErr w:type="gramStart"/>
      <w:r w:rsidRPr="00ED160C">
        <w:rPr>
          <w:rFonts w:ascii="Times New Roman" w:hAnsi="Times New Roman"/>
          <w:color w:val="000000"/>
          <w:sz w:val="24"/>
          <w:szCs w:val="24"/>
        </w:rPr>
        <w:t>ств с дв</w:t>
      </w:r>
      <w:proofErr w:type="gramEnd"/>
      <w:r w:rsidRPr="00ED160C">
        <w:rPr>
          <w:rFonts w:ascii="Times New Roman" w:hAnsi="Times New Roman"/>
          <w:color w:val="000000"/>
          <w:sz w:val="24"/>
          <w:szCs w:val="24"/>
        </w:rPr>
        <w:t>умя переменными и их систем; находить приближенные решения уравнений и их систем, исполь</w:t>
      </w:r>
      <w:r w:rsidRPr="00ED160C">
        <w:rPr>
          <w:rFonts w:ascii="Times New Roman" w:hAnsi="Times New Roman"/>
          <w:color w:val="000000"/>
          <w:sz w:val="24"/>
          <w:szCs w:val="24"/>
        </w:rPr>
        <w:softHyphen/>
        <w:t>зуя графический метод;</w:t>
      </w:r>
    </w:p>
    <w:p w:rsidR="00F20FFA" w:rsidRPr="00ED160C" w:rsidRDefault="00F20FFA" w:rsidP="00F20FFA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before="2" w:after="0" w:line="218" w:lineRule="exact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ED160C">
        <w:rPr>
          <w:rFonts w:ascii="Times New Roman" w:hAnsi="Times New Roman"/>
          <w:color w:val="000000"/>
          <w:sz w:val="24"/>
          <w:szCs w:val="24"/>
        </w:rPr>
        <w:t xml:space="preserve">решать уравнения, неравенства и системы с применением графических представлений, свойств функций, производной; </w:t>
      </w:r>
      <w:r w:rsidRPr="00ED160C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D160C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ED160C">
        <w:rPr>
          <w:rFonts w:ascii="Times New Roman" w:hAnsi="Times New Roman"/>
          <w:color w:val="000000"/>
          <w:sz w:val="24"/>
          <w:szCs w:val="24"/>
        </w:rPr>
        <w:t>:</w:t>
      </w:r>
    </w:p>
    <w:p w:rsidR="00F20FFA" w:rsidRPr="00ED160C" w:rsidRDefault="00F20FFA" w:rsidP="00F20FFA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before="5" w:after="0" w:line="218" w:lineRule="exact"/>
        <w:ind w:left="720" w:right="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D160C">
        <w:rPr>
          <w:rFonts w:ascii="Times New Roman" w:hAnsi="Times New Roman"/>
          <w:color w:val="000000"/>
          <w:sz w:val="24"/>
          <w:szCs w:val="24"/>
        </w:rPr>
        <w:t>построения и исследования простейших математических моделей;</w:t>
      </w:r>
    </w:p>
    <w:p w:rsidR="00F20FFA" w:rsidRPr="00966333" w:rsidRDefault="00F20FFA" w:rsidP="00966333">
      <w:pPr>
        <w:shd w:val="clear" w:color="auto" w:fill="FFFFFF"/>
        <w:spacing w:before="295"/>
        <w:ind w:left="247"/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b/>
          <w:bCs/>
          <w:color w:val="000000"/>
          <w:sz w:val="24"/>
          <w:szCs w:val="24"/>
        </w:rPr>
        <w:t>Элементы комбинаторики, статистики и теории вероятностей</w:t>
      </w:r>
    </w:p>
    <w:p w:rsidR="00F20FFA" w:rsidRPr="00966333" w:rsidRDefault="00F20FFA" w:rsidP="00966333">
      <w:pPr>
        <w:shd w:val="clear" w:color="auto" w:fill="FFFFFF"/>
        <w:spacing w:before="115" w:line="221" w:lineRule="exact"/>
        <w:ind w:left="12"/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</w:t>
      </w:r>
    </w:p>
    <w:p w:rsidR="00F20FFA" w:rsidRPr="00966333" w:rsidRDefault="00F20FFA" w:rsidP="00966333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21" w:lineRule="exact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966333">
        <w:rPr>
          <w:rFonts w:ascii="Times New Roman" w:hAnsi="Times New Roman"/>
          <w:color w:val="000000"/>
          <w:sz w:val="24"/>
          <w:szCs w:val="24"/>
        </w:rPr>
        <w:t>решать простейшие комбинаторные задачи методом перебо</w:t>
      </w:r>
      <w:r w:rsidRPr="00966333">
        <w:rPr>
          <w:rFonts w:ascii="Times New Roman" w:hAnsi="Times New Roman"/>
          <w:color w:val="000000"/>
          <w:sz w:val="24"/>
          <w:szCs w:val="24"/>
        </w:rPr>
        <w:softHyphen/>
        <w:t>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F20FFA" w:rsidRPr="00966333" w:rsidRDefault="00F20FFA" w:rsidP="00966333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21" w:lineRule="exact"/>
        <w:ind w:left="720" w:right="2" w:hanging="360"/>
        <w:rPr>
          <w:rFonts w:ascii="Times New Roman" w:hAnsi="Times New Roman"/>
          <w:color w:val="000000"/>
          <w:sz w:val="24"/>
          <w:szCs w:val="24"/>
        </w:rPr>
      </w:pPr>
      <w:r w:rsidRPr="00966333">
        <w:rPr>
          <w:rFonts w:ascii="Times New Roman" w:hAnsi="Times New Roman"/>
          <w:color w:val="000000"/>
          <w:sz w:val="24"/>
          <w:szCs w:val="24"/>
        </w:rPr>
        <w:t xml:space="preserve">вычислять вероятности событий на основе подсчета числа исходов (простейшие </w:t>
      </w:r>
      <w:r w:rsidRPr="00966333">
        <w:rPr>
          <w:rFonts w:ascii="Times New Roman" w:hAnsi="Times New Roman"/>
          <w:color w:val="000000"/>
          <w:sz w:val="24"/>
          <w:szCs w:val="24"/>
        </w:rPr>
        <w:lastRenderedPageBreak/>
        <w:t>случаи);</w:t>
      </w:r>
    </w:p>
    <w:p w:rsidR="00F20FFA" w:rsidRPr="00966333" w:rsidRDefault="00F20FFA" w:rsidP="00966333">
      <w:pPr>
        <w:shd w:val="clear" w:color="auto" w:fill="FFFFFF"/>
        <w:spacing w:before="2" w:line="221" w:lineRule="exact"/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333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966333">
        <w:rPr>
          <w:rFonts w:ascii="Times New Roman" w:hAnsi="Times New Roman"/>
          <w:color w:val="000000"/>
          <w:sz w:val="24"/>
          <w:szCs w:val="24"/>
        </w:rPr>
        <w:t>:</w:t>
      </w:r>
    </w:p>
    <w:p w:rsidR="00F20FFA" w:rsidRPr="00966333" w:rsidRDefault="00F20FFA" w:rsidP="00966333">
      <w:pPr>
        <w:ind w:firstLine="709"/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color w:val="000000"/>
          <w:sz w:val="24"/>
          <w:szCs w:val="24"/>
        </w:rPr>
        <w:t>•</w:t>
      </w:r>
      <w:r w:rsidRPr="00966333">
        <w:rPr>
          <w:rFonts w:ascii="Times New Roman" w:hAnsi="Times New Roman"/>
          <w:color w:val="000000"/>
          <w:sz w:val="24"/>
          <w:szCs w:val="24"/>
        </w:rPr>
        <w:tab/>
        <w:t>анализа реальных числовых данных, представлены в виде диаграмм, графиков; для анализа информации статистиче</w:t>
      </w:r>
      <w:r w:rsidRPr="00966333">
        <w:rPr>
          <w:rFonts w:ascii="Times New Roman" w:hAnsi="Times New Roman"/>
          <w:color w:val="000000"/>
          <w:sz w:val="24"/>
          <w:szCs w:val="24"/>
        </w:rPr>
        <w:softHyphen/>
        <w:t>ского характера</w:t>
      </w:r>
      <w:r w:rsidRPr="00966333">
        <w:rPr>
          <w:rFonts w:ascii="Times New Roman" w:hAnsi="Times New Roman"/>
          <w:sz w:val="24"/>
          <w:szCs w:val="24"/>
        </w:rPr>
        <w:t xml:space="preserve"> </w:t>
      </w:r>
    </w:p>
    <w:p w:rsidR="00F20FFA" w:rsidRPr="00966333" w:rsidRDefault="00F20FFA" w:rsidP="00966333">
      <w:pPr>
        <w:ind w:firstLine="709"/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sz w:val="24"/>
          <w:szCs w:val="24"/>
        </w:rPr>
        <w:t>Для проведения контрольных работ используется «Алгебра и начала анализа. Контрольные работы для 11 класса общеобразовательных учреждений (профильный уровень)» Автор В.И. Гинзбург, под редакцией А.Г. Мордковича. - М.: Мнемозина, 2007.</w:t>
      </w:r>
    </w:p>
    <w:p w:rsidR="00F20FFA" w:rsidRPr="00966333" w:rsidRDefault="00F20FFA" w:rsidP="00966333">
      <w:pPr>
        <w:ind w:firstLine="709"/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sz w:val="24"/>
          <w:szCs w:val="24"/>
        </w:rPr>
        <w:t>Для проведения промежуточной аттестации используется учебно-методическое пособие «Алгебра и начала анализа. Тесты для промежуточной аттестации 11 класс» под редакцией Ф.Ф. Лысенко. Ростов-на-Дону: Легион-М, 2008.</w:t>
      </w:r>
    </w:p>
    <w:p w:rsidR="00F20FFA" w:rsidRPr="00966333" w:rsidRDefault="00F20FFA" w:rsidP="00966333">
      <w:pPr>
        <w:ind w:firstLine="709"/>
        <w:rPr>
          <w:rFonts w:ascii="Times New Roman" w:hAnsi="Times New Roman"/>
          <w:sz w:val="24"/>
          <w:szCs w:val="24"/>
        </w:rPr>
      </w:pPr>
      <w:r w:rsidRPr="00966333">
        <w:rPr>
          <w:rFonts w:ascii="Times New Roman" w:hAnsi="Times New Roman"/>
          <w:sz w:val="24"/>
          <w:szCs w:val="24"/>
        </w:rPr>
        <w:t xml:space="preserve">Для организации текущих проверочных работ – «Алгебра и начала анализа. Тесты. 10-11 классы: Учебно-методическое пособие». Автор Алтынов П.И. –М.: Дрофа, 1997.; «Самостоятельные и контрольные работы по алгебре и началам анализа для 10-11 классов». Автор Ершова А.П., </w:t>
      </w:r>
      <w:proofErr w:type="spellStart"/>
      <w:r w:rsidRPr="00966333">
        <w:rPr>
          <w:rFonts w:ascii="Times New Roman" w:hAnsi="Times New Roman"/>
          <w:sz w:val="24"/>
          <w:szCs w:val="24"/>
        </w:rPr>
        <w:t>Голобородько</w:t>
      </w:r>
      <w:proofErr w:type="spellEnd"/>
      <w:r w:rsidRPr="00966333">
        <w:rPr>
          <w:rFonts w:ascii="Times New Roman" w:hAnsi="Times New Roman"/>
          <w:sz w:val="24"/>
          <w:szCs w:val="24"/>
        </w:rPr>
        <w:t xml:space="preserve"> В.В. –М.: </w:t>
      </w:r>
      <w:proofErr w:type="spellStart"/>
      <w:r w:rsidRPr="00966333">
        <w:rPr>
          <w:rFonts w:ascii="Times New Roman" w:hAnsi="Times New Roman"/>
          <w:sz w:val="24"/>
          <w:szCs w:val="24"/>
        </w:rPr>
        <w:t>Илекса</w:t>
      </w:r>
      <w:proofErr w:type="spellEnd"/>
      <w:r w:rsidRPr="00966333">
        <w:rPr>
          <w:rFonts w:ascii="Times New Roman" w:hAnsi="Times New Roman"/>
          <w:sz w:val="24"/>
          <w:szCs w:val="24"/>
        </w:rPr>
        <w:t>, 2002.</w:t>
      </w:r>
    </w:p>
    <w:p w:rsidR="00F20FFA" w:rsidRPr="00966333" w:rsidRDefault="00F20FFA" w:rsidP="00966333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iCs/>
          <w:sz w:val="24"/>
          <w:szCs w:val="24"/>
        </w:rPr>
      </w:pPr>
    </w:p>
    <w:p w:rsidR="00F20FFA" w:rsidRPr="00966333" w:rsidRDefault="00F20FFA" w:rsidP="00966333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iCs/>
          <w:sz w:val="24"/>
          <w:szCs w:val="24"/>
        </w:rPr>
      </w:pPr>
    </w:p>
    <w:p w:rsidR="00F20FFA" w:rsidRPr="00966333" w:rsidRDefault="00F20FFA" w:rsidP="00966333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iCs/>
          <w:sz w:val="24"/>
          <w:szCs w:val="24"/>
        </w:rPr>
      </w:pPr>
    </w:p>
    <w:p w:rsidR="00412B29" w:rsidRPr="00966333" w:rsidRDefault="00412B29" w:rsidP="00966333">
      <w:pPr>
        <w:rPr>
          <w:rFonts w:ascii="Times New Roman" w:hAnsi="Times New Roman"/>
          <w:sz w:val="24"/>
          <w:szCs w:val="24"/>
        </w:rPr>
      </w:pPr>
    </w:p>
    <w:sectPr w:rsidR="00412B29" w:rsidRPr="0096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568FD4"/>
    <w:lvl w:ilvl="0">
      <w:numFmt w:val="bullet"/>
      <w:lvlText w:val="*"/>
      <w:lvlJc w:val="left"/>
    </w:lvl>
  </w:abstractNum>
  <w:abstractNum w:abstractNumId="1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FA"/>
    <w:rsid w:val="00412B29"/>
    <w:rsid w:val="00966333"/>
    <w:rsid w:val="00A1437E"/>
    <w:rsid w:val="00F2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0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0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1752</Words>
  <Characters>9991</Characters>
  <Application>Microsoft Office Word</Application>
  <DocSecurity>0</DocSecurity>
  <Lines>83</Lines>
  <Paragraphs>23</Paragraphs>
  <ScaleCrop>false</ScaleCrop>
  <Company/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26kabinet</dc:creator>
  <cp:lastModifiedBy>36kabinet</cp:lastModifiedBy>
  <cp:revision>3</cp:revision>
  <dcterms:created xsi:type="dcterms:W3CDTF">2014-10-31T05:32:00Z</dcterms:created>
  <dcterms:modified xsi:type="dcterms:W3CDTF">2014-10-31T06:29:00Z</dcterms:modified>
</cp:coreProperties>
</file>