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6B" w:rsidRPr="00F34937" w:rsidRDefault="00F34937" w:rsidP="00F34937">
      <w:pPr>
        <w:spacing w:after="0" w:line="240" w:lineRule="auto"/>
        <w:jc w:val="center"/>
        <w:rPr>
          <w:rFonts w:ascii="Arial" w:hAnsi="Arial" w:cs="Arial"/>
          <w:b/>
        </w:rPr>
      </w:pPr>
      <w:r w:rsidRPr="00F34937">
        <w:rPr>
          <w:rFonts w:ascii="Arial" w:hAnsi="Arial" w:cs="Arial"/>
          <w:b/>
        </w:rPr>
        <w:t>И</w:t>
      </w:r>
      <w:r w:rsidR="005F476B" w:rsidRPr="00F34937">
        <w:rPr>
          <w:rFonts w:ascii="Arial" w:hAnsi="Arial" w:cs="Arial"/>
          <w:b/>
        </w:rPr>
        <w:t>нформаци</w:t>
      </w:r>
      <w:r w:rsidRPr="00F34937">
        <w:rPr>
          <w:rFonts w:ascii="Arial" w:hAnsi="Arial" w:cs="Arial"/>
          <w:b/>
        </w:rPr>
        <w:t>я</w:t>
      </w:r>
      <w:r w:rsidR="005F476B" w:rsidRPr="00F34937">
        <w:rPr>
          <w:rFonts w:ascii="Arial" w:hAnsi="Arial" w:cs="Arial"/>
          <w:b/>
        </w:rPr>
        <w:t xml:space="preserve"> по профилактике употребления </w:t>
      </w:r>
      <w:proofErr w:type="spellStart"/>
      <w:r w:rsidR="005F476B" w:rsidRPr="00F34937">
        <w:rPr>
          <w:rFonts w:ascii="Arial" w:hAnsi="Arial" w:cs="Arial"/>
          <w:b/>
        </w:rPr>
        <w:t>табакосодержащего</w:t>
      </w:r>
      <w:proofErr w:type="spellEnd"/>
      <w:r w:rsidR="005F476B" w:rsidRPr="00F34937">
        <w:rPr>
          <w:rFonts w:ascii="Arial" w:hAnsi="Arial" w:cs="Arial"/>
          <w:b/>
        </w:rPr>
        <w:t xml:space="preserve"> вещества </w:t>
      </w:r>
      <w:proofErr w:type="spellStart"/>
      <w:r w:rsidR="005F476B" w:rsidRPr="00F34937">
        <w:rPr>
          <w:rFonts w:ascii="Arial" w:hAnsi="Arial" w:cs="Arial"/>
          <w:b/>
        </w:rPr>
        <w:t>насвай</w:t>
      </w:r>
      <w:proofErr w:type="spellEnd"/>
    </w:p>
    <w:p w:rsidR="005F476B" w:rsidRPr="00F34937" w:rsidRDefault="005F476B" w:rsidP="005F476B">
      <w:pPr>
        <w:spacing w:after="0" w:line="240" w:lineRule="auto"/>
        <w:rPr>
          <w:rFonts w:ascii="Arial" w:hAnsi="Arial" w:cs="Arial"/>
        </w:rPr>
      </w:pPr>
    </w:p>
    <w:p w:rsidR="005F476B" w:rsidRPr="00F34937" w:rsidRDefault="005F476B" w:rsidP="00F34937">
      <w:pPr>
        <w:spacing w:after="0" w:line="240" w:lineRule="auto"/>
        <w:ind w:firstLine="708"/>
        <w:rPr>
          <w:rFonts w:ascii="Arial" w:hAnsi="Arial" w:cs="Arial"/>
        </w:rPr>
      </w:pPr>
      <w:r w:rsidRPr="00F34937">
        <w:rPr>
          <w:rFonts w:ascii="Arial" w:hAnsi="Arial" w:cs="Arial"/>
        </w:rPr>
        <w:t xml:space="preserve">В последнее время существует проблема употребления юными спортсменами и не только спортсменами </w:t>
      </w:r>
      <w:proofErr w:type="spellStart"/>
      <w:r w:rsidRPr="00F34937">
        <w:rPr>
          <w:rFonts w:ascii="Arial" w:hAnsi="Arial" w:cs="Arial"/>
        </w:rPr>
        <w:t>табакосодержащего</w:t>
      </w:r>
      <w:proofErr w:type="spellEnd"/>
      <w:r w:rsidRPr="00F34937">
        <w:rPr>
          <w:rFonts w:ascii="Arial" w:hAnsi="Arial" w:cs="Arial"/>
        </w:rPr>
        <w:t xml:space="preserve"> вещества </w:t>
      </w:r>
      <w:proofErr w:type="spellStart"/>
      <w:r w:rsidRPr="00F34937">
        <w:rPr>
          <w:rFonts w:ascii="Arial" w:hAnsi="Arial" w:cs="Arial"/>
        </w:rPr>
        <w:t>насвай</w:t>
      </w:r>
      <w:proofErr w:type="spellEnd"/>
      <w:r w:rsidRPr="00F34937">
        <w:rPr>
          <w:rFonts w:ascii="Arial" w:hAnsi="Arial" w:cs="Arial"/>
        </w:rPr>
        <w:t xml:space="preserve">. Особую тревогу вызывает употребление его 13-15-летними школьниками. </w:t>
      </w:r>
    </w:p>
    <w:p w:rsidR="005F476B" w:rsidRPr="00F34937" w:rsidRDefault="005F476B" w:rsidP="005F476B">
      <w:pPr>
        <w:spacing w:after="0" w:line="240" w:lineRule="auto"/>
        <w:rPr>
          <w:rFonts w:ascii="Arial" w:hAnsi="Arial" w:cs="Arial"/>
        </w:rPr>
      </w:pPr>
      <w:r w:rsidRPr="00F34937">
        <w:rPr>
          <w:rFonts w:ascii="Arial" w:hAnsi="Arial" w:cs="Arial"/>
        </w:rPr>
        <w:t xml:space="preserve">Что такое </w:t>
      </w:r>
      <w:proofErr w:type="spellStart"/>
      <w:r w:rsidRPr="00F34937">
        <w:rPr>
          <w:rFonts w:ascii="Arial" w:hAnsi="Arial" w:cs="Arial"/>
        </w:rPr>
        <w:t>насвай</w:t>
      </w:r>
      <w:proofErr w:type="spellEnd"/>
      <w:r w:rsidRPr="00F34937">
        <w:rPr>
          <w:rFonts w:ascii="Arial" w:hAnsi="Arial" w:cs="Arial"/>
        </w:rPr>
        <w:t xml:space="preserve">? Каковы последствия его употребления? </w:t>
      </w:r>
    </w:p>
    <w:p w:rsidR="005F476B" w:rsidRPr="00F34937" w:rsidRDefault="005F476B" w:rsidP="005F476B">
      <w:pPr>
        <w:spacing w:after="0" w:line="240" w:lineRule="auto"/>
        <w:rPr>
          <w:rFonts w:ascii="Arial" w:hAnsi="Arial" w:cs="Arial"/>
        </w:rPr>
      </w:pPr>
    </w:p>
    <w:p w:rsidR="005F476B" w:rsidRPr="00F34937" w:rsidRDefault="005F476B" w:rsidP="005F476B">
      <w:pPr>
        <w:spacing w:after="0" w:line="240" w:lineRule="auto"/>
        <w:rPr>
          <w:rFonts w:ascii="Arial" w:hAnsi="Arial" w:cs="Arial"/>
          <w:u w:val="single"/>
        </w:rPr>
      </w:pPr>
      <w:r w:rsidRPr="00F34937">
        <w:rPr>
          <w:rFonts w:ascii="Arial" w:hAnsi="Arial" w:cs="Arial"/>
          <w:u w:val="single"/>
        </w:rPr>
        <w:t xml:space="preserve">Психолог: </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Действительно, одной из сер</w:t>
      </w:r>
      <w:bookmarkStart w:id="0" w:name="_GoBack"/>
      <w:bookmarkEnd w:id="0"/>
      <w:r w:rsidR="005F476B" w:rsidRPr="00F34937">
        <w:rPr>
          <w:rFonts w:ascii="Arial" w:hAnsi="Arial" w:cs="Arial"/>
        </w:rPr>
        <w:t xml:space="preserve">ьёзных проблем в наше время является широко распространенное среди школьников употребление такого вещества, как </w:t>
      </w:r>
      <w:proofErr w:type="spellStart"/>
      <w:r w:rsidR="005F476B" w:rsidRPr="00F34937">
        <w:rPr>
          <w:rFonts w:ascii="Arial" w:hAnsi="Arial" w:cs="Arial"/>
        </w:rPr>
        <w:t>насвай</w:t>
      </w:r>
      <w:proofErr w:type="spellEnd"/>
      <w:r w:rsidR="005F476B" w:rsidRPr="00F34937">
        <w:rPr>
          <w:rFonts w:ascii="Arial" w:hAnsi="Arial" w:cs="Arial"/>
        </w:rPr>
        <w:t xml:space="preserve">. Ситуация также осложняется специфическими особенностями </w:t>
      </w:r>
      <w:proofErr w:type="spellStart"/>
      <w:r w:rsidR="005F476B" w:rsidRPr="00F34937">
        <w:rPr>
          <w:rFonts w:ascii="Arial" w:hAnsi="Arial" w:cs="Arial"/>
        </w:rPr>
        <w:t>насвая</w:t>
      </w:r>
      <w:proofErr w:type="spellEnd"/>
      <w:r w:rsidR="005F476B" w:rsidRPr="00F34937">
        <w:rPr>
          <w:rFonts w:ascii="Arial" w:hAnsi="Arial" w:cs="Arial"/>
        </w:rPr>
        <w:t>, которые обуславливают проблематичность явного выявления признаков его употребления. Во многих случаях родители подростков даже не представляют себе, как он выглядит и каким способом он употребляется. Десять лет назад о веществе под названием «</w:t>
      </w:r>
      <w:proofErr w:type="spellStart"/>
      <w:r w:rsidR="005F476B" w:rsidRPr="00F34937">
        <w:rPr>
          <w:rFonts w:ascii="Arial" w:hAnsi="Arial" w:cs="Arial"/>
        </w:rPr>
        <w:t>насвай</w:t>
      </w:r>
      <w:proofErr w:type="spellEnd"/>
      <w:r w:rsidR="005F476B" w:rsidRPr="00F34937">
        <w:rPr>
          <w:rFonts w:ascii="Arial" w:hAnsi="Arial" w:cs="Arial"/>
        </w:rPr>
        <w:t>» мало кто слышал.</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Сейчас </w:t>
      </w:r>
      <w:proofErr w:type="spellStart"/>
      <w:r w:rsidR="005F476B" w:rsidRPr="00F34937">
        <w:rPr>
          <w:rFonts w:ascii="Arial" w:hAnsi="Arial" w:cs="Arial"/>
        </w:rPr>
        <w:t>насвай</w:t>
      </w:r>
      <w:proofErr w:type="spellEnd"/>
      <w:r w:rsidR="005F476B" w:rsidRPr="00F34937">
        <w:rPr>
          <w:rFonts w:ascii="Arial" w:hAnsi="Arial" w:cs="Arial"/>
        </w:rPr>
        <w:t xml:space="preserve"> стремительно вторгается на российский рынок, проникая в школы, училища и высшие учебные заведения. Эффект от приёма смеси </w:t>
      </w:r>
      <w:proofErr w:type="spellStart"/>
      <w:r w:rsidR="005F476B" w:rsidRPr="00F34937">
        <w:rPr>
          <w:rFonts w:ascii="Arial" w:hAnsi="Arial" w:cs="Arial"/>
        </w:rPr>
        <w:t>насвай</w:t>
      </w:r>
      <w:proofErr w:type="spellEnd"/>
      <w:r w:rsidR="005F476B" w:rsidRPr="00F34937">
        <w:rPr>
          <w:rFonts w:ascii="Arial" w:hAnsi="Arial" w:cs="Arial"/>
        </w:rPr>
        <w:t xml:space="preserve"> заключается в непродолжительном (не более 5-7 минут) лёгком расслаблении и помутнении в глазах. Затем </w:t>
      </w:r>
      <w:proofErr w:type="spellStart"/>
      <w:r w:rsidR="005F476B" w:rsidRPr="00F34937">
        <w:rPr>
          <w:rFonts w:ascii="Arial" w:hAnsi="Arial" w:cs="Arial"/>
        </w:rPr>
        <w:t>насвай</w:t>
      </w:r>
      <w:proofErr w:type="spellEnd"/>
      <w:r w:rsidR="005F476B" w:rsidRPr="00F34937">
        <w:rPr>
          <w:rFonts w:ascii="Arial" w:hAnsi="Arial" w:cs="Arial"/>
        </w:rPr>
        <w:t xml:space="preserve"> вызывает приступы тошноты, головную боль, расстройство желудка и образование волдырей на губах.</w:t>
      </w:r>
    </w:p>
    <w:p w:rsidR="005F476B" w:rsidRPr="00F34937" w:rsidRDefault="00F34937" w:rsidP="005F476B">
      <w:pPr>
        <w:spacing w:after="0" w:line="240" w:lineRule="auto"/>
        <w:rPr>
          <w:rFonts w:ascii="Arial" w:hAnsi="Arial" w:cs="Arial"/>
        </w:rPr>
      </w:pPr>
      <w:r w:rsidRPr="00F34937">
        <w:rPr>
          <w:rFonts w:ascii="Arial" w:hAnsi="Arial" w:cs="Arial"/>
        </w:rPr>
        <w:tab/>
      </w:r>
      <w:proofErr w:type="spellStart"/>
      <w:r w:rsidR="005F476B" w:rsidRPr="00F34937">
        <w:rPr>
          <w:rFonts w:ascii="Arial" w:hAnsi="Arial" w:cs="Arial"/>
        </w:rPr>
        <w:t>Насвай</w:t>
      </w:r>
      <w:proofErr w:type="spellEnd"/>
      <w:r w:rsidR="005F476B" w:rsidRPr="00F34937">
        <w:rPr>
          <w:rFonts w:ascii="Arial" w:hAnsi="Arial" w:cs="Arial"/>
        </w:rPr>
        <w:t xml:space="preserve"> – это </w:t>
      </w:r>
      <w:proofErr w:type="spellStart"/>
      <w:r w:rsidR="005F476B" w:rsidRPr="00F34937">
        <w:rPr>
          <w:rFonts w:ascii="Arial" w:hAnsi="Arial" w:cs="Arial"/>
        </w:rPr>
        <w:t>никотиносодержащий</w:t>
      </w:r>
      <w:proofErr w:type="spellEnd"/>
      <w:r w:rsidR="005F476B" w:rsidRPr="00F34937">
        <w:rPr>
          <w:rFonts w:ascii="Arial" w:hAnsi="Arial" w:cs="Arial"/>
        </w:rPr>
        <w:t xml:space="preserve"> продукт, традиционный для Центральной Азии. Название этого вещества – </w:t>
      </w:r>
      <w:proofErr w:type="spellStart"/>
      <w:r w:rsidR="005F476B" w:rsidRPr="00F34937">
        <w:rPr>
          <w:rFonts w:ascii="Arial" w:hAnsi="Arial" w:cs="Arial"/>
        </w:rPr>
        <w:t>насвая</w:t>
      </w:r>
      <w:proofErr w:type="spellEnd"/>
      <w:r w:rsidR="005F476B" w:rsidRPr="00F34937">
        <w:rPr>
          <w:rFonts w:ascii="Arial" w:hAnsi="Arial" w:cs="Arial"/>
        </w:rPr>
        <w:t xml:space="preserve"> – по-видимому, связано с тем, что раньше для его изготовления применяли растение «нас». Сейчас основным компонентом являются махорка или табак. Добавляют в смесь также гашеную известь, золу различных растений, верблюжий кизяк, куриный или голубиный помет. Большинство компонентов смеси призваны выполнять формообразующую функцию при гранулировании пылеобразных отходов табачного производства, поэтому при отсутствии извести добавляется все, что попадает под руку: клей, различные химические компоненты, обладающие вязкими свойствами. Внешний вид </w:t>
      </w:r>
      <w:proofErr w:type="spellStart"/>
      <w:r w:rsidR="005F476B" w:rsidRPr="00F34937">
        <w:rPr>
          <w:rFonts w:ascii="Arial" w:hAnsi="Arial" w:cs="Arial"/>
        </w:rPr>
        <w:t>насвая</w:t>
      </w:r>
      <w:proofErr w:type="spellEnd"/>
      <w:r w:rsidR="005F476B" w:rsidRPr="00F34937">
        <w:rPr>
          <w:rFonts w:ascii="Arial" w:hAnsi="Arial" w:cs="Arial"/>
        </w:rPr>
        <w:t xml:space="preserve"> описывают по-разному. В одних случаях это зеленые шарики, в других серовато-коричневый порошок.</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Наверняка, не раз прогуливаясь по городу и глядя себе под ноги, вы замечали прямо на земле плевки зелёного цвета, а то и пакетики с зелёными гранулами </w:t>
      </w:r>
      <w:proofErr w:type="spellStart"/>
      <w:r w:rsidR="005F476B" w:rsidRPr="00F34937">
        <w:rPr>
          <w:rFonts w:ascii="Arial" w:hAnsi="Arial" w:cs="Arial"/>
        </w:rPr>
        <w:t>насвая</w:t>
      </w:r>
      <w:proofErr w:type="spellEnd"/>
      <w:r w:rsidR="005F476B" w:rsidRPr="00F34937">
        <w:rPr>
          <w:rFonts w:ascii="Arial" w:hAnsi="Arial" w:cs="Arial"/>
        </w:rPr>
        <w:t xml:space="preserve"> (</w:t>
      </w:r>
      <w:proofErr w:type="spellStart"/>
      <w:r w:rsidR="005F476B" w:rsidRPr="00F34937">
        <w:rPr>
          <w:rFonts w:ascii="Arial" w:hAnsi="Arial" w:cs="Arial"/>
        </w:rPr>
        <w:t>наса</w:t>
      </w:r>
      <w:proofErr w:type="spellEnd"/>
      <w:r w:rsidR="005F476B" w:rsidRPr="00F34937">
        <w:rPr>
          <w:rFonts w:ascii="Arial" w:hAnsi="Arial" w:cs="Arial"/>
        </w:rPr>
        <w:t xml:space="preserve">). </w:t>
      </w:r>
      <w:proofErr w:type="spellStart"/>
      <w:r w:rsidR="005F476B" w:rsidRPr="00F34937">
        <w:rPr>
          <w:rFonts w:ascii="Arial" w:hAnsi="Arial" w:cs="Arial"/>
        </w:rPr>
        <w:t>Насвайщики</w:t>
      </w:r>
      <w:proofErr w:type="spellEnd"/>
      <w:r w:rsidR="005F476B" w:rsidRPr="00F34937">
        <w:rPr>
          <w:rFonts w:ascii="Arial" w:hAnsi="Arial" w:cs="Arial"/>
        </w:rPr>
        <w:t xml:space="preserve"> считают употребление </w:t>
      </w:r>
      <w:proofErr w:type="spellStart"/>
      <w:r w:rsidR="005F476B" w:rsidRPr="00F34937">
        <w:rPr>
          <w:rFonts w:ascii="Arial" w:hAnsi="Arial" w:cs="Arial"/>
        </w:rPr>
        <w:t>наса</w:t>
      </w:r>
      <w:proofErr w:type="spellEnd"/>
      <w:r w:rsidR="005F476B" w:rsidRPr="00F34937">
        <w:rPr>
          <w:rFonts w:ascii="Arial" w:hAnsi="Arial" w:cs="Arial"/>
        </w:rPr>
        <w:t xml:space="preserve"> делом безобидным и вкладывают в оправдание своему увлечению кучу причин. Но даже при первичном употреблении </w:t>
      </w:r>
      <w:proofErr w:type="spellStart"/>
      <w:r w:rsidR="005F476B" w:rsidRPr="00F34937">
        <w:rPr>
          <w:rFonts w:ascii="Arial" w:hAnsi="Arial" w:cs="Arial"/>
        </w:rPr>
        <w:t>насвая</w:t>
      </w:r>
      <w:proofErr w:type="spellEnd"/>
      <w:r w:rsidR="005F476B" w:rsidRPr="00F34937">
        <w:rPr>
          <w:rFonts w:ascii="Arial" w:hAnsi="Arial" w:cs="Arial"/>
        </w:rPr>
        <w:t xml:space="preserve"> губы покрываются волдырями и язвами, часто похожими на «герпес», которые еще некоторое время периодически высыпают на губах и в области рядом. А проглоченные слюна или крупинки зелья вызывают тошноту, рвоту и понос. </w:t>
      </w:r>
      <w:proofErr w:type="spellStart"/>
      <w:r w:rsidR="005F476B" w:rsidRPr="00F34937">
        <w:rPr>
          <w:rFonts w:ascii="Arial" w:hAnsi="Arial" w:cs="Arial"/>
        </w:rPr>
        <w:t>Насвай</w:t>
      </w:r>
      <w:proofErr w:type="spellEnd"/>
      <w:r w:rsidR="005F476B" w:rsidRPr="00F34937">
        <w:rPr>
          <w:rFonts w:ascii="Arial" w:hAnsi="Arial" w:cs="Arial"/>
        </w:rPr>
        <w:t xml:space="preserve"> содержит экскременты птиц и животных. Разве они достойны того, чтобы их употреблять?</w:t>
      </w:r>
    </w:p>
    <w:p w:rsidR="005F476B" w:rsidRPr="00F34937" w:rsidRDefault="005F476B" w:rsidP="005F476B">
      <w:pPr>
        <w:spacing w:after="0" w:line="240" w:lineRule="auto"/>
        <w:rPr>
          <w:rFonts w:ascii="Arial" w:hAnsi="Arial" w:cs="Arial"/>
        </w:rPr>
      </w:pPr>
    </w:p>
    <w:p w:rsidR="005F476B" w:rsidRPr="00F34937" w:rsidRDefault="005F476B" w:rsidP="005F476B">
      <w:pPr>
        <w:spacing w:after="0" w:line="240" w:lineRule="auto"/>
        <w:rPr>
          <w:rFonts w:ascii="Arial" w:hAnsi="Arial" w:cs="Arial"/>
          <w:u w:val="single"/>
        </w:rPr>
      </w:pPr>
      <w:r w:rsidRPr="00F34937">
        <w:rPr>
          <w:rFonts w:ascii="Arial" w:hAnsi="Arial" w:cs="Arial"/>
          <w:u w:val="single"/>
        </w:rPr>
        <w:t xml:space="preserve">Нарколог: </w:t>
      </w:r>
    </w:p>
    <w:p w:rsidR="00F34937"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По результатам проведенной специалистами экспертизы, установлено, что </w:t>
      </w:r>
      <w:proofErr w:type="spellStart"/>
      <w:r w:rsidR="005F476B" w:rsidRPr="00F34937">
        <w:rPr>
          <w:rFonts w:ascii="Arial" w:hAnsi="Arial" w:cs="Arial"/>
        </w:rPr>
        <w:t>насвай</w:t>
      </w:r>
      <w:proofErr w:type="spellEnd"/>
      <w:r w:rsidR="005F476B" w:rsidRPr="00F34937">
        <w:rPr>
          <w:rFonts w:ascii="Arial" w:hAnsi="Arial" w:cs="Arial"/>
        </w:rPr>
        <w:t xml:space="preserve"> в своем составе содержит: свинец, кадмий, мышьяк, ртуть, </w:t>
      </w:r>
      <w:proofErr w:type="spellStart"/>
      <w:r w:rsidR="005F476B" w:rsidRPr="00F34937">
        <w:rPr>
          <w:rFonts w:ascii="Arial" w:hAnsi="Arial" w:cs="Arial"/>
        </w:rPr>
        <w:t>ДихлорДефенилТрихлорметилметан</w:t>
      </w:r>
      <w:proofErr w:type="spellEnd"/>
      <w:r w:rsidR="005F476B" w:rsidRPr="00F34937">
        <w:rPr>
          <w:rFonts w:ascii="Arial" w:hAnsi="Arial" w:cs="Arial"/>
        </w:rPr>
        <w:t xml:space="preserve"> и его метаболиты, </w:t>
      </w:r>
      <w:proofErr w:type="spellStart"/>
      <w:r w:rsidR="005F476B" w:rsidRPr="00F34937">
        <w:rPr>
          <w:rFonts w:ascii="Arial" w:hAnsi="Arial" w:cs="Arial"/>
        </w:rPr>
        <w:t>гексахлорциклогексан</w:t>
      </w:r>
      <w:proofErr w:type="spellEnd"/>
      <w:r w:rsidR="005F476B" w:rsidRPr="00F34937">
        <w:rPr>
          <w:rFonts w:ascii="Arial" w:hAnsi="Arial" w:cs="Arial"/>
        </w:rPr>
        <w:t xml:space="preserve"> (альфа и бета). Именно данные компоненты содержатся в помете птиц и экскрементов животных, клее, извести и различных химических вязких составляющих </w:t>
      </w:r>
      <w:proofErr w:type="spellStart"/>
      <w:r w:rsidR="005F476B" w:rsidRPr="00F34937">
        <w:rPr>
          <w:rFonts w:ascii="Arial" w:hAnsi="Arial" w:cs="Arial"/>
        </w:rPr>
        <w:t>насвая</w:t>
      </w:r>
      <w:proofErr w:type="spellEnd"/>
      <w:r w:rsidR="005F476B" w:rsidRPr="00F34937">
        <w:rPr>
          <w:rFonts w:ascii="Arial" w:hAnsi="Arial" w:cs="Arial"/>
        </w:rPr>
        <w:t xml:space="preserve">. </w:t>
      </w:r>
    </w:p>
    <w:p w:rsidR="005F476B" w:rsidRPr="00F34937" w:rsidRDefault="00F34937" w:rsidP="00F34937">
      <w:pPr>
        <w:spacing w:after="0" w:line="240" w:lineRule="auto"/>
        <w:ind w:firstLine="708"/>
        <w:rPr>
          <w:rFonts w:ascii="Arial" w:hAnsi="Arial" w:cs="Arial"/>
        </w:rPr>
      </w:pPr>
      <w:r w:rsidRPr="00F34937">
        <w:rPr>
          <w:rFonts w:ascii="Arial" w:hAnsi="Arial" w:cs="Arial"/>
        </w:rPr>
        <w:t>По</w:t>
      </w:r>
      <w:r w:rsidR="005F476B" w:rsidRPr="00F34937">
        <w:rPr>
          <w:rFonts w:ascii="Arial" w:hAnsi="Arial" w:cs="Arial"/>
        </w:rPr>
        <w:t>следствия попадания в организм человека этих веществ:</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1. Свинец относиться к ядам кумулятивного действия. Накапливаясь в организме, он вызывает поражения центральной нервной системы, желудочно-кишечного тракта, печени.</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2. По данным онкологов, 80% случаев рака языка, губы и других органов полости рта, а также гортани были связаны с потреблением </w:t>
      </w:r>
      <w:proofErr w:type="spellStart"/>
      <w:r w:rsidR="005F476B" w:rsidRPr="00F34937">
        <w:rPr>
          <w:rFonts w:ascii="Arial" w:hAnsi="Arial" w:cs="Arial"/>
        </w:rPr>
        <w:t>насвая</w:t>
      </w:r>
      <w:proofErr w:type="spellEnd"/>
      <w:r w:rsidR="005F476B" w:rsidRPr="00F34937">
        <w:rPr>
          <w:rFonts w:ascii="Arial" w:hAnsi="Arial" w:cs="Arial"/>
        </w:rPr>
        <w:t xml:space="preserve">. </w:t>
      </w:r>
      <w:proofErr w:type="spellStart"/>
      <w:r w:rsidR="005F476B" w:rsidRPr="00F34937">
        <w:rPr>
          <w:rFonts w:ascii="Arial" w:hAnsi="Arial" w:cs="Arial"/>
        </w:rPr>
        <w:t>Насвай</w:t>
      </w:r>
      <w:proofErr w:type="spellEnd"/>
      <w:r w:rsidR="005F476B" w:rsidRPr="00F34937">
        <w:rPr>
          <w:rFonts w:ascii="Arial" w:hAnsi="Arial" w:cs="Arial"/>
        </w:rPr>
        <w:t xml:space="preserve"> – это стопроцентная вероятность заболеть раком.</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3. Поскольку </w:t>
      </w:r>
      <w:proofErr w:type="spellStart"/>
      <w:r w:rsidR="005F476B" w:rsidRPr="00F34937">
        <w:rPr>
          <w:rFonts w:ascii="Arial" w:hAnsi="Arial" w:cs="Arial"/>
        </w:rPr>
        <w:t>насвай</w:t>
      </w:r>
      <w:proofErr w:type="spellEnd"/>
      <w:r w:rsidR="005F476B" w:rsidRPr="00F34937">
        <w:rPr>
          <w:rFonts w:ascii="Arial" w:hAnsi="Arial" w:cs="Arial"/>
        </w:rPr>
        <w:t xml:space="preserve"> содержит экскременты животных, то, потребляя его, чрезвычайно легко заразиться разнообразными кишечными инфекциями и паразитарными заболеваниями, включая вирусный гепатит, не говоря уже о различных глистах и гельминтах.</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4. Садоводы знают, что будет с растением, если его полить неразбавленным раствором куриного помета: оно «сгорит». Врачи подтверждают: то же самое происходит в организме человека при попадании в него </w:t>
      </w:r>
      <w:proofErr w:type="spellStart"/>
      <w:r w:rsidR="005F476B" w:rsidRPr="00F34937">
        <w:rPr>
          <w:rFonts w:ascii="Arial" w:hAnsi="Arial" w:cs="Arial"/>
        </w:rPr>
        <w:t>ДихлорДефенилТрихлорметилметана</w:t>
      </w:r>
      <w:proofErr w:type="spellEnd"/>
      <w:r w:rsidR="005F476B" w:rsidRPr="00F34937">
        <w:rPr>
          <w:rFonts w:ascii="Arial" w:hAnsi="Arial" w:cs="Arial"/>
        </w:rPr>
        <w:t xml:space="preserve">, который содержится в курином помете: страдают в первую очередь слизистая рта и желудочно-кишечный тракт. Длительный прием </w:t>
      </w:r>
      <w:proofErr w:type="spellStart"/>
      <w:r w:rsidR="005F476B" w:rsidRPr="00F34937">
        <w:rPr>
          <w:rFonts w:ascii="Arial" w:hAnsi="Arial" w:cs="Arial"/>
        </w:rPr>
        <w:t>насвая</w:t>
      </w:r>
      <w:proofErr w:type="spellEnd"/>
      <w:r w:rsidR="005F476B" w:rsidRPr="00F34937">
        <w:rPr>
          <w:rFonts w:ascii="Arial" w:hAnsi="Arial" w:cs="Arial"/>
        </w:rPr>
        <w:t xml:space="preserve"> может привести к язве желудка, а краткосрочный к гастриту.</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5. Мышьяк и </w:t>
      </w:r>
      <w:proofErr w:type="spellStart"/>
      <w:r w:rsidR="005F476B" w:rsidRPr="00F34937">
        <w:rPr>
          <w:rFonts w:ascii="Arial" w:hAnsi="Arial" w:cs="Arial"/>
        </w:rPr>
        <w:t>мышьяксодержащие</w:t>
      </w:r>
      <w:proofErr w:type="spellEnd"/>
      <w:r w:rsidR="005F476B" w:rsidRPr="00F34937">
        <w:rPr>
          <w:rFonts w:ascii="Arial" w:hAnsi="Arial" w:cs="Arial"/>
        </w:rPr>
        <w:t xml:space="preserve"> соединения приводят к острой или хронической интоксикации, вызывая сначала рвоту и диарею, а затем печеночно-почечную недостаточность, выпадение волос, ломкость ногтей, разрушение кожных покровов.</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6. Кадмий – один из самых токсичных и тяжелых металлов. Накапливается в организме и приводит к нарушению работы почек, образованию в них камней. Так же приводит к хрупкости и ломкости костей и деформации скелета.</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7. Поскольку основным действующим веществом </w:t>
      </w:r>
      <w:proofErr w:type="spellStart"/>
      <w:r w:rsidR="005F476B" w:rsidRPr="00F34937">
        <w:rPr>
          <w:rFonts w:ascii="Arial" w:hAnsi="Arial" w:cs="Arial"/>
        </w:rPr>
        <w:t>насвая</w:t>
      </w:r>
      <w:proofErr w:type="spellEnd"/>
      <w:r w:rsidR="005F476B" w:rsidRPr="00F34937">
        <w:rPr>
          <w:rFonts w:ascii="Arial" w:hAnsi="Arial" w:cs="Arial"/>
        </w:rPr>
        <w:t xml:space="preserve"> является табак, развивается та же никотиновая зависимость. Эта форма табака еще более вредна, чем курение сигарет, т. к. человек </w:t>
      </w:r>
      <w:r w:rsidR="005F476B" w:rsidRPr="00F34937">
        <w:rPr>
          <w:rFonts w:ascii="Arial" w:hAnsi="Arial" w:cs="Arial"/>
        </w:rPr>
        <w:lastRenderedPageBreak/>
        <w:t xml:space="preserve">получает большую дозу никотина, особенно в связи с воздействием извести на слизистую оболочку ротовой полости. </w:t>
      </w:r>
      <w:proofErr w:type="spellStart"/>
      <w:r w:rsidR="005F476B" w:rsidRPr="00F34937">
        <w:rPr>
          <w:rFonts w:ascii="Arial" w:hAnsi="Arial" w:cs="Arial"/>
        </w:rPr>
        <w:t>Насвай</w:t>
      </w:r>
      <w:proofErr w:type="spellEnd"/>
      <w:r w:rsidR="005F476B" w:rsidRPr="00F34937">
        <w:rPr>
          <w:rFonts w:ascii="Arial" w:hAnsi="Arial" w:cs="Arial"/>
        </w:rPr>
        <w:t xml:space="preserve"> вызывает сильную зависимость.</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8. Наркологи считают, что в </w:t>
      </w:r>
      <w:proofErr w:type="spellStart"/>
      <w:r w:rsidR="005F476B" w:rsidRPr="00F34937">
        <w:rPr>
          <w:rFonts w:ascii="Arial" w:hAnsi="Arial" w:cs="Arial"/>
        </w:rPr>
        <w:t>насвай</w:t>
      </w:r>
      <w:proofErr w:type="spellEnd"/>
      <w:r w:rsidR="005F476B" w:rsidRPr="00F34937">
        <w:rPr>
          <w:rFonts w:ascii="Arial" w:hAnsi="Arial" w:cs="Arial"/>
        </w:rPr>
        <w:t xml:space="preserve"> могут добавляться иные наркотические вещества, помимо табака. Таким образом, у потребителей </w:t>
      </w:r>
      <w:proofErr w:type="spellStart"/>
      <w:r w:rsidR="005F476B" w:rsidRPr="00F34937">
        <w:rPr>
          <w:rFonts w:ascii="Arial" w:hAnsi="Arial" w:cs="Arial"/>
        </w:rPr>
        <w:t>насвая</w:t>
      </w:r>
      <w:proofErr w:type="spellEnd"/>
      <w:r w:rsidR="005F476B" w:rsidRPr="00F34937">
        <w:rPr>
          <w:rFonts w:ascii="Arial" w:hAnsi="Arial" w:cs="Arial"/>
        </w:rPr>
        <w:t xml:space="preserve"> может развиться не только никотиновая зависимость, но также и зависимость от других химических веществ.</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9. </w:t>
      </w:r>
      <w:proofErr w:type="spellStart"/>
      <w:r w:rsidR="005F476B" w:rsidRPr="00F34937">
        <w:rPr>
          <w:rFonts w:ascii="Arial" w:hAnsi="Arial" w:cs="Arial"/>
        </w:rPr>
        <w:t>Насвай</w:t>
      </w:r>
      <w:proofErr w:type="spellEnd"/>
      <w:r w:rsidR="005F476B" w:rsidRPr="00F34937">
        <w:rPr>
          <w:rFonts w:ascii="Arial" w:hAnsi="Arial" w:cs="Arial"/>
        </w:rPr>
        <w:t xml:space="preserve"> можно отнести к числу веществ, по своему влиянию похожих на </w:t>
      </w:r>
      <w:proofErr w:type="gramStart"/>
      <w:r w:rsidR="005F476B" w:rsidRPr="00F34937">
        <w:rPr>
          <w:rFonts w:ascii="Arial" w:hAnsi="Arial" w:cs="Arial"/>
        </w:rPr>
        <w:t>психотропные</w:t>
      </w:r>
      <w:proofErr w:type="gramEnd"/>
      <w:r w:rsidR="005F476B" w:rsidRPr="00F34937">
        <w:rPr>
          <w:rFonts w:ascii="Arial" w:hAnsi="Arial" w:cs="Arial"/>
        </w:rPr>
        <w:t>. Его употребление подростками отражается на их психическом развитии – снижается восприятие и ухудшается память, дети становятся неуравновешенными, находятся в постоянном состоянии растерянности. Следствиями употребления становятся изменение личности подростка, нарушение его психики.</w:t>
      </w:r>
    </w:p>
    <w:p w:rsidR="005F476B" w:rsidRPr="00F34937" w:rsidRDefault="005F476B" w:rsidP="00F34937">
      <w:pPr>
        <w:spacing w:after="0" w:line="240" w:lineRule="auto"/>
        <w:ind w:firstLine="708"/>
        <w:rPr>
          <w:rFonts w:ascii="Arial" w:hAnsi="Arial" w:cs="Arial"/>
        </w:rPr>
      </w:pPr>
      <w:r w:rsidRPr="00F34937">
        <w:rPr>
          <w:rFonts w:ascii="Arial" w:hAnsi="Arial" w:cs="Arial"/>
        </w:rPr>
        <w:t xml:space="preserve">10. У детей употребление </w:t>
      </w:r>
      <w:proofErr w:type="spellStart"/>
      <w:r w:rsidRPr="00F34937">
        <w:rPr>
          <w:rFonts w:ascii="Arial" w:hAnsi="Arial" w:cs="Arial"/>
        </w:rPr>
        <w:t>насвая</w:t>
      </w:r>
      <w:proofErr w:type="spellEnd"/>
      <w:r w:rsidRPr="00F34937">
        <w:rPr>
          <w:rFonts w:ascii="Arial" w:hAnsi="Arial" w:cs="Arial"/>
        </w:rPr>
        <w:t xml:space="preserve"> очень быстро переходит в привычку, становится нормой. Вскоре подростку хочется уже более сильных ощущений. А если подросток покупает для себя </w:t>
      </w:r>
      <w:proofErr w:type="spellStart"/>
      <w:r w:rsidRPr="00F34937">
        <w:rPr>
          <w:rFonts w:ascii="Arial" w:hAnsi="Arial" w:cs="Arial"/>
        </w:rPr>
        <w:t>насвай</w:t>
      </w:r>
      <w:proofErr w:type="spellEnd"/>
      <w:r w:rsidRPr="00F34937">
        <w:rPr>
          <w:rFonts w:ascii="Arial" w:hAnsi="Arial" w:cs="Arial"/>
        </w:rPr>
        <w:t xml:space="preserve"> с такой же легкостью, как жевательную резинку, то нет никакой гарантии, что в ближайшем будущем он не попробует наркотики.</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11. Потребляя </w:t>
      </w:r>
      <w:proofErr w:type="spellStart"/>
      <w:r w:rsidR="005F476B" w:rsidRPr="00F34937">
        <w:rPr>
          <w:rFonts w:ascii="Arial" w:hAnsi="Arial" w:cs="Arial"/>
        </w:rPr>
        <w:t>насвай</w:t>
      </w:r>
      <w:proofErr w:type="spellEnd"/>
      <w:r w:rsidR="005F476B" w:rsidRPr="00F34937">
        <w:rPr>
          <w:rFonts w:ascii="Arial" w:hAnsi="Arial" w:cs="Arial"/>
        </w:rPr>
        <w:t xml:space="preserve"> можно забыть о здоровых и красивых зубах. Сначала они желтеют (желто-зеленый гнилой оттенок), затем просто разрушаются и крошатся.</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12. И конечно невыносимый запах изо рта, который многие подростки пытаться заглушить запахом сигарет или жвачки, но он все равно чувствуется окружающим.</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Но самое страшное, о чем многие подростки не догадываются, это развитие зависимости в связи с употреблением </w:t>
      </w:r>
      <w:proofErr w:type="spellStart"/>
      <w:r w:rsidR="005F476B" w:rsidRPr="00F34937">
        <w:rPr>
          <w:rFonts w:ascii="Arial" w:hAnsi="Arial" w:cs="Arial"/>
        </w:rPr>
        <w:t>насвая</w:t>
      </w:r>
      <w:proofErr w:type="spellEnd"/>
      <w:r w:rsidR="005F476B" w:rsidRPr="00F34937">
        <w:rPr>
          <w:rFonts w:ascii="Arial" w:hAnsi="Arial" w:cs="Arial"/>
        </w:rPr>
        <w:t xml:space="preserve">. Ведь чаще всего за этим следует употребление других </w:t>
      </w:r>
      <w:proofErr w:type="spellStart"/>
      <w:r w:rsidR="005F476B" w:rsidRPr="00F34937">
        <w:rPr>
          <w:rFonts w:ascii="Arial" w:hAnsi="Arial" w:cs="Arial"/>
        </w:rPr>
        <w:t>психоактивных</w:t>
      </w:r>
      <w:proofErr w:type="spellEnd"/>
      <w:r w:rsidR="005F476B" w:rsidRPr="00F34937">
        <w:rPr>
          <w:rFonts w:ascii="Arial" w:hAnsi="Arial" w:cs="Arial"/>
        </w:rPr>
        <w:t xml:space="preserve"> веществ, когда одних профилактических мер уже недостаточно.</w:t>
      </w:r>
    </w:p>
    <w:p w:rsidR="005F476B" w:rsidRPr="00F34937" w:rsidRDefault="005F476B" w:rsidP="005F476B">
      <w:pPr>
        <w:spacing w:after="0" w:line="240" w:lineRule="auto"/>
        <w:rPr>
          <w:rFonts w:ascii="Arial" w:hAnsi="Arial" w:cs="Arial"/>
        </w:rPr>
      </w:pPr>
    </w:p>
    <w:p w:rsidR="005F476B" w:rsidRPr="00F34937" w:rsidRDefault="005F476B" w:rsidP="005F476B">
      <w:pPr>
        <w:spacing w:after="0" w:line="240" w:lineRule="auto"/>
        <w:rPr>
          <w:rFonts w:ascii="Arial" w:hAnsi="Arial" w:cs="Arial"/>
          <w:u w:val="single"/>
        </w:rPr>
      </w:pPr>
      <w:r w:rsidRPr="00F34937">
        <w:rPr>
          <w:rFonts w:ascii="Arial" w:hAnsi="Arial" w:cs="Arial"/>
          <w:u w:val="single"/>
        </w:rPr>
        <w:t xml:space="preserve">Специалист системы профилактики: </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Продавцы и потребители </w:t>
      </w:r>
      <w:proofErr w:type="spellStart"/>
      <w:r w:rsidR="005F476B" w:rsidRPr="00F34937">
        <w:rPr>
          <w:rFonts w:ascii="Arial" w:hAnsi="Arial" w:cs="Arial"/>
        </w:rPr>
        <w:t>табакосодержащего</w:t>
      </w:r>
      <w:proofErr w:type="spellEnd"/>
      <w:r w:rsidR="005F476B" w:rsidRPr="00F34937">
        <w:rPr>
          <w:rFonts w:ascii="Arial" w:hAnsi="Arial" w:cs="Arial"/>
        </w:rPr>
        <w:t xml:space="preserve"> вещества </w:t>
      </w:r>
      <w:proofErr w:type="spellStart"/>
      <w:r w:rsidR="005F476B" w:rsidRPr="00F34937">
        <w:rPr>
          <w:rFonts w:ascii="Arial" w:hAnsi="Arial" w:cs="Arial"/>
        </w:rPr>
        <w:t>насвай</w:t>
      </w:r>
      <w:proofErr w:type="spellEnd"/>
      <w:r w:rsidR="005F476B" w:rsidRPr="00F34937">
        <w:rPr>
          <w:rFonts w:ascii="Arial" w:hAnsi="Arial" w:cs="Arial"/>
        </w:rPr>
        <w:t xml:space="preserve"> могут распространять такие мифы:</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1. В основном причиной употребления </w:t>
      </w:r>
      <w:proofErr w:type="spellStart"/>
      <w:r w:rsidR="005F476B" w:rsidRPr="00F34937">
        <w:rPr>
          <w:rFonts w:ascii="Arial" w:hAnsi="Arial" w:cs="Arial"/>
        </w:rPr>
        <w:t>насвая</w:t>
      </w:r>
      <w:proofErr w:type="spellEnd"/>
      <w:r w:rsidR="005F476B" w:rsidRPr="00F34937">
        <w:rPr>
          <w:rFonts w:ascii="Arial" w:hAnsi="Arial" w:cs="Arial"/>
        </w:rPr>
        <w:t xml:space="preserve"> подростки называют то, что после него не хочется курить. Некоторые представляют его как средство прекращения курения, другие – как заместитель табака, когда не хочется выдавать себя запахом или дымом. Нередко </w:t>
      </w:r>
      <w:proofErr w:type="spellStart"/>
      <w:r w:rsidR="005F476B" w:rsidRPr="00F34937">
        <w:rPr>
          <w:rFonts w:ascii="Arial" w:hAnsi="Arial" w:cs="Arial"/>
        </w:rPr>
        <w:t>насвай</w:t>
      </w:r>
      <w:proofErr w:type="spellEnd"/>
      <w:r w:rsidR="005F476B" w:rsidRPr="00F34937">
        <w:rPr>
          <w:rFonts w:ascii="Arial" w:hAnsi="Arial" w:cs="Arial"/>
        </w:rPr>
        <w:t xml:space="preserve"> упоминается как табак для спортсменов, которые не хотят навредить смолой своим легким. Однако </w:t>
      </w:r>
      <w:proofErr w:type="spellStart"/>
      <w:r w:rsidR="005F476B" w:rsidRPr="00F34937">
        <w:rPr>
          <w:rFonts w:ascii="Arial" w:hAnsi="Arial" w:cs="Arial"/>
        </w:rPr>
        <w:t>насвай</w:t>
      </w:r>
      <w:proofErr w:type="spellEnd"/>
      <w:r w:rsidR="005F476B" w:rsidRPr="00F34937">
        <w:rPr>
          <w:rFonts w:ascii="Arial" w:hAnsi="Arial" w:cs="Arial"/>
        </w:rPr>
        <w:t xml:space="preserve"> является не заменителем, а тем самым табаком, который, всасываясь в кровь, наносит вред организму.</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2. Ссылаясь на среднеазиатских стоматологов, потребители утверждают, что </w:t>
      </w:r>
      <w:proofErr w:type="spellStart"/>
      <w:r w:rsidR="005F476B" w:rsidRPr="00F34937">
        <w:rPr>
          <w:rFonts w:ascii="Arial" w:hAnsi="Arial" w:cs="Arial"/>
        </w:rPr>
        <w:t>насвай</w:t>
      </w:r>
      <w:proofErr w:type="spellEnd"/>
      <w:r w:rsidR="005F476B" w:rsidRPr="00F34937">
        <w:rPr>
          <w:rFonts w:ascii="Arial" w:hAnsi="Arial" w:cs="Arial"/>
        </w:rPr>
        <w:t xml:space="preserve"> позволяет уберечь зубы от кариеса. При этом честные потребители скажут, что с зубами можно попрощаться.</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3. Наркологи сообщают, что некоторым из их пациентов родственники приносили </w:t>
      </w:r>
      <w:proofErr w:type="spellStart"/>
      <w:r w:rsidR="005F476B" w:rsidRPr="00F34937">
        <w:rPr>
          <w:rFonts w:ascii="Arial" w:hAnsi="Arial" w:cs="Arial"/>
        </w:rPr>
        <w:t>насвай</w:t>
      </w:r>
      <w:proofErr w:type="spellEnd"/>
      <w:r w:rsidR="005F476B" w:rsidRPr="00F34937">
        <w:rPr>
          <w:rFonts w:ascii="Arial" w:hAnsi="Arial" w:cs="Arial"/>
        </w:rPr>
        <w:t xml:space="preserve">, говорили, что он помогает бороться с наркозависимостью. В действительности – это самообман, </w:t>
      </w:r>
      <w:proofErr w:type="spellStart"/>
      <w:r w:rsidR="005F476B" w:rsidRPr="00F34937">
        <w:rPr>
          <w:rFonts w:ascii="Arial" w:hAnsi="Arial" w:cs="Arial"/>
        </w:rPr>
        <w:t>насвай</w:t>
      </w:r>
      <w:proofErr w:type="spellEnd"/>
      <w:r w:rsidR="005F476B" w:rsidRPr="00F34937">
        <w:rPr>
          <w:rFonts w:ascii="Arial" w:hAnsi="Arial" w:cs="Arial"/>
        </w:rPr>
        <w:t xml:space="preserve"> вызывает аналогичную форму зависимости.</w:t>
      </w:r>
    </w:p>
    <w:p w:rsidR="005F476B" w:rsidRPr="00F34937" w:rsidRDefault="00F34937" w:rsidP="005F476B">
      <w:pPr>
        <w:spacing w:after="0" w:line="240" w:lineRule="auto"/>
        <w:rPr>
          <w:rFonts w:ascii="Arial" w:hAnsi="Arial" w:cs="Arial"/>
        </w:rPr>
      </w:pPr>
      <w:r w:rsidRPr="00F34937">
        <w:rPr>
          <w:rFonts w:ascii="Arial" w:hAnsi="Arial" w:cs="Arial"/>
        </w:rPr>
        <w:tab/>
      </w:r>
      <w:r w:rsidR="005F476B" w:rsidRPr="00F34937">
        <w:rPr>
          <w:rFonts w:ascii="Arial" w:hAnsi="Arial" w:cs="Arial"/>
        </w:rPr>
        <w:t xml:space="preserve">Эти мифы в своей основе представляют страшную опасность для детей и молодежи. Употребление </w:t>
      </w:r>
      <w:proofErr w:type="spellStart"/>
      <w:r w:rsidR="005F476B" w:rsidRPr="00F34937">
        <w:rPr>
          <w:rFonts w:ascii="Arial" w:hAnsi="Arial" w:cs="Arial"/>
        </w:rPr>
        <w:t>насвая</w:t>
      </w:r>
      <w:proofErr w:type="spellEnd"/>
      <w:r w:rsidR="005F476B" w:rsidRPr="00F34937">
        <w:rPr>
          <w:rFonts w:ascii="Arial" w:hAnsi="Arial" w:cs="Arial"/>
        </w:rPr>
        <w:t xml:space="preserve">, равно как </w:t>
      </w:r>
      <w:proofErr w:type="spellStart"/>
      <w:r w:rsidR="005F476B" w:rsidRPr="00F34937">
        <w:rPr>
          <w:rFonts w:ascii="Arial" w:hAnsi="Arial" w:cs="Arial"/>
        </w:rPr>
        <w:t>табакокурение</w:t>
      </w:r>
      <w:proofErr w:type="spellEnd"/>
      <w:r w:rsidR="005F476B" w:rsidRPr="00F34937">
        <w:rPr>
          <w:rFonts w:ascii="Arial" w:hAnsi="Arial" w:cs="Arial"/>
        </w:rPr>
        <w:t>, употребление алкоголя или наркотиков – все это различные формы зависимости, то есть несвободы человека. Не доверяйте тому, что может причинить вред вашему здоровью.</w:t>
      </w:r>
    </w:p>
    <w:sectPr w:rsidR="005F476B" w:rsidRPr="00F34937" w:rsidSect="005F476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6B"/>
    <w:rsid w:val="005F476B"/>
    <w:rsid w:val="00CE4255"/>
    <w:rsid w:val="00E241FF"/>
    <w:rsid w:val="00F3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dc:creator>
  <cp:lastModifiedBy>Плотникова</cp:lastModifiedBy>
  <cp:revision>4</cp:revision>
  <cp:lastPrinted>2012-05-07T05:43:00Z</cp:lastPrinted>
  <dcterms:created xsi:type="dcterms:W3CDTF">2012-05-07T05:16:00Z</dcterms:created>
  <dcterms:modified xsi:type="dcterms:W3CDTF">2012-05-07T05:43:00Z</dcterms:modified>
</cp:coreProperties>
</file>